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3BE" w:rsidRDefault="001A28BD" w:rsidP="007603BE">
      <w:pPr>
        <w:jc w:val="center"/>
        <w:rPr>
          <w:b/>
          <w:sz w:val="72"/>
          <w:szCs w:val="72"/>
          <w:lang w:val="es-ES"/>
        </w:rPr>
      </w:pPr>
      <w:r>
        <w:rPr>
          <w:b/>
          <w:sz w:val="72"/>
          <w:szCs w:val="72"/>
          <w:lang w:val="es-ES"/>
        </w:rPr>
        <w:t xml:space="preserve">Tango y </w:t>
      </w:r>
      <w:r w:rsidR="007603BE">
        <w:rPr>
          <w:b/>
          <w:sz w:val="72"/>
          <w:szCs w:val="72"/>
          <w:lang w:val="es-ES"/>
        </w:rPr>
        <w:t xml:space="preserve">Cataratas </w:t>
      </w:r>
    </w:p>
    <w:p w:rsidR="007603BE" w:rsidRDefault="001A28BD" w:rsidP="007603BE">
      <w:pPr>
        <w:jc w:val="center"/>
        <w:rPr>
          <w:b/>
          <w:sz w:val="32"/>
          <w:szCs w:val="32"/>
          <w:lang w:val="es-ES"/>
        </w:rPr>
      </w:pPr>
      <w:r>
        <w:rPr>
          <w:b/>
          <w:sz w:val="32"/>
          <w:szCs w:val="32"/>
          <w:lang w:val="es-ES"/>
        </w:rPr>
        <w:t>09</w:t>
      </w:r>
      <w:r w:rsidR="007603BE">
        <w:rPr>
          <w:b/>
          <w:sz w:val="32"/>
          <w:szCs w:val="32"/>
          <w:lang w:val="es-ES"/>
        </w:rPr>
        <w:t xml:space="preserve"> </w:t>
      </w:r>
      <w:r w:rsidR="007603BE" w:rsidRPr="00883B24">
        <w:rPr>
          <w:b/>
          <w:sz w:val="32"/>
          <w:szCs w:val="32"/>
          <w:lang w:val="es-ES"/>
        </w:rPr>
        <w:t xml:space="preserve">días / </w:t>
      </w:r>
      <w:r w:rsidR="007603BE">
        <w:rPr>
          <w:b/>
          <w:sz w:val="32"/>
          <w:szCs w:val="32"/>
          <w:lang w:val="es-ES"/>
        </w:rPr>
        <w:t>0</w:t>
      </w:r>
      <w:r>
        <w:rPr>
          <w:b/>
          <w:sz w:val="32"/>
          <w:szCs w:val="32"/>
          <w:lang w:val="es-ES"/>
        </w:rPr>
        <w:t>8</w:t>
      </w:r>
      <w:r w:rsidR="007603BE">
        <w:rPr>
          <w:b/>
          <w:sz w:val="32"/>
          <w:szCs w:val="32"/>
          <w:lang w:val="es-ES"/>
        </w:rPr>
        <w:t xml:space="preserve"> </w:t>
      </w:r>
      <w:r w:rsidR="007603BE" w:rsidRPr="00883B24">
        <w:rPr>
          <w:b/>
          <w:sz w:val="32"/>
          <w:szCs w:val="32"/>
          <w:lang w:val="es-ES"/>
        </w:rPr>
        <w:t>noches</w:t>
      </w:r>
    </w:p>
    <w:p w:rsidR="007603BE" w:rsidRDefault="007603BE" w:rsidP="007603BE">
      <w:pPr>
        <w:jc w:val="center"/>
        <w:rPr>
          <w:sz w:val="20"/>
          <w:szCs w:val="20"/>
          <w:lang w:val="es-ES"/>
        </w:rPr>
      </w:pPr>
    </w:p>
    <w:p w:rsidR="007603BE" w:rsidRPr="004B3F1B" w:rsidRDefault="007603BE" w:rsidP="007603BE">
      <w:pPr>
        <w:rPr>
          <w:sz w:val="20"/>
          <w:szCs w:val="20"/>
          <w:lang w:val="es-ES"/>
        </w:rPr>
      </w:pPr>
      <w:r w:rsidRPr="004B3F1B">
        <w:rPr>
          <w:sz w:val="20"/>
          <w:szCs w:val="20"/>
          <w:lang w:val="es-ES"/>
        </w:rPr>
        <w:t>Llegadas:</w:t>
      </w:r>
      <w:r>
        <w:rPr>
          <w:sz w:val="20"/>
          <w:szCs w:val="20"/>
          <w:lang w:val="es-ES"/>
        </w:rPr>
        <w:t xml:space="preserve"> Diarias </w:t>
      </w:r>
    </w:p>
    <w:p w:rsidR="007603BE" w:rsidRDefault="007603BE" w:rsidP="007603BE">
      <w:pPr>
        <w:jc w:val="both"/>
        <w:rPr>
          <w:b/>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7603BE" w:rsidRDefault="007603BE" w:rsidP="007603BE">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7603BE" w:rsidRDefault="007603BE" w:rsidP="007603BE">
      <w:pPr>
        <w:jc w:val="both"/>
        <w:rPr>
          <w:b/>
          <w:sz w:val="20"/>
          <w:szCs w:val="20"/>
          <w:lang w:val="es-ES"/>
        </w:rPr>
      </w:pPr>
    </w:p>
    <w:p w:rsidR="001A28BD" w:rsidRPr="00B56B0D" w:rsidRDefault="001A28BD" w:rsidP="001A28BD">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Pr>
          <w:b/>
          <w:color w:val="FF0000"/>
          <w:sz w:val="20"/>
          <w:szCs w:val="20"/>
          <w:lang w:val="es-ES"/>
        </w:rPr>
        <w:t>Excursión Delta y Norte</w:t>
      </w:r>
      <w:r w:rsidRPr="002148DF">
        <w:rPr>
          <w:b/>
          <w:color w:val="FF0000"/>
          <w:sz w:val="20"/>
          <w:szCs w:val="20"/>
          <w:lang w:val="es-ES"/>
        </w:rPr>
        <w:t>)</w:t>
      </w:r>
      <w:r>
        <w:rPr>
          <w:b/>
          <w:color w:val="FF0000"/>
          <w:sz w:val="20"/>
          <w:szCs w:val="20"/>
          <w:lang w:val="es-ES"/>
        </w:rPr>
        <w:t xml:space="preserve"> </w:t>
      </w:r>
    </w:p>
    <w:p w:rsidR="001A28BD" w:rsidRDefault="001A28BD" w:rsidP="007603BE">
      <w:pPr>
        <w:jc w:val="both"/>
        <w:rPr>
          <w:b/>
          <w:sz w:val="20"/>
          <w:szCs w:val="20"/>
          <w:lang w:val="es-ES"/>
        </w:rPr>
      </w:pPr>
      <w:r w:rsidRPr="001A28BD">
        <w:rPr>
          <w:b/>
          <w:sz w:val="20"/>
          <w:szCs w:val="20"/>
          <w:lang w:val="es-ES"/>
        </w:rPr>
        <w:t xml:space="preserve">Desayuno. </w:t>
      </w:r>
      <w:r w:rsidRPr="001A28BD">
        <w:rPr>
          <w:bCs/>
          <w:sz w:val="20"/>
          <w:szCs w:val="20"/>
          <w:lang w:val="es-ES"/>
        </w:rPr>
        <w:t xml:space="preserve">En la mañana visita al Tigre. Tomar contacto con el Delta, significa valorar la generosidad de la naturaleza y darse cuenta </w:t>
      </w:r>
      <w:proofErr w:type="gramStart"/>
      <w:r w:rsidRPr="001A28BD">
        <w:rPr>
          <w:bCs/>
          <w:sz w:val="20"/>
          <w:szCs w:val="20"/>
          <w:lang w:val="es-ES"/>
        </w:rPr>
        <w:t>que</w:t>
      </w:r>
      <w:proofErr w:type="gramEnd"/>
      <w:r w:rsidRPr="001A28BD">
        <w:rPr>
          <w:bCs/>
          <w:sz w:val="20"/>
          <w:szCs w:val="20"/>
          <w:lang w:val="es-ES"/>
        </w:rPr>
        <w:t xml:space="preserve"> este singular lugar del mundo jamás puede ser invisible a los ojos. Para cumplir lo dicho, partiremos de Buenos Aires rumbo a este escenario natural, navegaremos entre sus islas. La vida del isleño es muy especial, conoceremos sus costumbres, cultura y formas de vida. A partir de ahora la visita cambia de naturaleza a majestuosas mansiones de la zona norte de nuestra provincia. San Isidro (descenso), su historia, sus personajes, realizaremos una parada. Ya de regreso a nuestro hotel pasaremos por la Quinta Residencial del </w:t>
      </w:r>
      <w:proofErr w:type="gramStart"/>
      <w:r w:rsidRPr="001A28BD">
        <w:rPr>
          <w:bCs/>
          <w:sz w:val="20"/>
          <w:szCs w:val="20"/>
          <w:lang w:val="es-ES"/>
        </w:rPr>
        <w:t>Presidente</w:t>
      </w:r>
      <w:proofErr w:type="gramEnd"/>
      <w:r w:rsidRPr="001A28BD">
        <w:rPr>
          <w:bCs/>
          <w:sz w:val="20"/>
          <w:szCs w:val="20"/>
          <w:lang w:val="es-ES"/>
        </w:rPr>
        <w:t xml:space="preserve"> de la Nación (quinta de Olivos).</w:t>
      </w:r>
      <w:r w:rsidRPr="001A28BD">
        <w:rPr>
          <w:b/>
          <w:sz w:val="20"/>
          <w:szCs w:val="20"/>
          <w:lang w:val="es-ES"/>
        </w:rPr>
        <w:t xml:space="preserve"> Alojamiento.</w:t>
      </w:r>
    </w:p>
    <w:p w:rsidR="001A28BD" w:rsidRDefault="001A28BD" w:rsidP="007603BE">
      <w:pPr>
        <w:jc w:val="both"/>
        <w:rPr>
          <w:b/>
          <w:sz w:val="20"/>
          <w:szCs w:val="20"/>
          <w:lang w:val="es-ES"/>
        </w:rPr>
      </w:pPr>
    </w:p>
    <w:p w:rsidR="001A28BD" w:rsidRPr="00B56B0D" w:rsidRDefault="001A28BD" w:rsidP="001A28BD">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Pr>
          <w:b/>
          <w:color w:val="FF0000"/>
          <w:sz w:val="20"/>
          <w:szCs w:val="20"/>
          <w:lang w:val="es-ES"/>
        </w:rPr>
        <w:t xml:space="preserve">Cena con </w:t>
      </w:r>
      <w:proofErr w:type="gramStart"/>
      <w:r>
        <w:rPr>
          <w:b/>
          <w:color w:val="FF0000"/>
          <w:sz w:val="20"/>
          <w:szCs w:val="20"/>
          <w:lang w:val="es-ES"/>
        </w:rPr>
        <w:t>Show</w:t>
      </w:r>
      <w:proofErr w:type="gramEnd"/>
      <w:r>
        <w:rPr>
          <w:b/>
          <w:color w:val="FF0000"/>
          <w:sz w:val="20"/>
          <w:szCs w:val="20"/>
          <w:lang w:val="es-ES"/>
        </w:rPr>
        <w:t xml:space="preserve"> de Tango</w:t>
      </w:r>
      <w:r w:rsidRPr="002148DF">
        <w:rPr>
          <w:b/>
          <w:color w:val="FF0000"/>
          <w:sz w:val="20"/>
          <w:szCs w:val="20"/>
          <w:lang w:val="es-ES"/>
        </w:rPr>
        <w:t>)</w:t>
      </w:r>
      <w:r>
        <w:rPr>
          <w:b/>
          <w:color w:val="FF0000"/>
          <w:sz w:val="20"/>
          <w:szCs w:val="20"/>
          <w:lang w:val="es-ES"/>
        </w:rPr>
        <w:t xml:space="preserve"> </w:t>
      </w:r>
    </w:p>
    <w:p w:rsidR="001A28BD" w:rsidRDefault="001A28BD" w:rsidP="007603BE">
      <w:pPr>
        <w:jc w:val="both"/>
        <w:rPr>
          <w:b/>
          <w:sz w:val="20"/>
          <w:szCs w:val="20"/>
          <w:lang w:val="es-ES"/>
        </w:rPr>
      </w:pPr>
      <w:r w:rsidRPr="001A28BD">
        <w:rPr>
          <w:b/>
          <w:sz w:val="20"/>
          <w:szCs w:val="20"/>
          <w:lang w:val="es-ES"/>
        </w:rPr>
        <w:t xml:space="preserve">Desayuno. </w:t>
      </w:r>
      <w:r w:rsidRPr="001A28BD">
        <w:rPr>
          <w:bCs/>
          <w:sz w:val="20"/>
          <w:szCs w:val="20"/>
          <w:lang w:val="es-ES"/>
        </w:rPr>
        <w:t xml:space="preserve">Por la noche, cena con </w:t>
      </w:r>
      <w:proofErr w:type="gramStart"/>
      <w:r w:rsidRPr="001A28BD">
        <w:rPr>
          <w:bCs/>
          <w:sz w:val="20"/>
          <w:szCs w:val="20"/>
          <w:lang w:val="es-ES"/>
        </w:rPr>
        <w:t>show</w:t>
      </w:r>
      <w:proofErr w:type="gramEnd"/>
      <w:r w:rsidRPr="001A28BD">
        <w:rPr>
          <w:bCs/>
          <w:sz w:val="20"/>
          <w:szCs w:val="20"/>
          <w:lang w:val="es-ES"/>
        </w:rPr>
        <w:t xml:space="preserve"> de tango</w:t>
      </w:r>
      <w:r w:rsidRPr="001A28BD">
        <w:rPr>
          <w:b/>
          <w:sz w:val="20"/>
          <w:szCs w:val="20"/>
          <w:lang w:val="es-ES"/>
        </w:rPr>
        <w:t>. Alojamiento</w:t>
      </w:r>
    </w:p>
    <w:p w:rsidR="001A28BD" w:rsidRDefault="001A28BD" w:rsidP="007603BE">
      <w:pPr>
        <w:jc w:val="both"/>
        <w:rPr>
          <w:b/>
          <w:sz w:val="20"/>
          <w:szCs w:val="20"/>
          <w:lang w:val="es-ES"/>
        </w:rPr>
      </w:pPr>
    </w:p>
    <w:p w:rsidR="001A28BD" w:rsidRDefault="001A28BD" w:rsidP="007603BE">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Buenos Aires</w:t>
      </w:r>
    </w:p>
    <w:p w:rsidR="001A28BD" w:rsidRDefault="001A28BD" w:rsidP="001A28BD">
      <w:pPr>
        <w:jc w:val="both"/>
        <w:rPr>
          <w:b/>
          <w:sz w:val="20"/>
          <w:szCs w:val="20"/>
          <w:lang w:val="es-ES"/>
        </w:rPr>
      </w:pPr>
      <w:r w:rsidRPr="001A28BD">
        <w:rPr>
          <w:b/>
          <w:sz w:val="20"/>
          <w:szCs w:val="20"/>
          <w:lang w:val="es-ES"/>
        </w:rPr>
        <w:t xml:space="preserve">Desayuno. </w:t>
      </w:r>
      <w:r>
        <w:rPr>
          <w:bCs/>
          <w:sz w:val="20"/>
          <w:szCs w:val="20"/>
          <w:lang w:val="es-ES"/>
        </w:rPr>
        <w:t>Día libre para disfrutar de la Ciudad</w:t>
      </w:r>
      <w:r w:rsidRPr="001A28BD">
        <w:rPr>
          <w:b/>
          <w:sz w:val="20"/>
          <w:szCs w:val="20"/>
          <w:lang w:val="es-ES"/>
        </w:rPr>
        <w:t>. Alojamiento</w:t>
      </w:r>
    </w:p>
    <w:p w:rsidR="007603BE" w:rsidRDefault="007603BE" w:rsidP="007603BE">
      <w:pPr>
        <w:jc w:val="both"/>
        <w:rPr>
          <w:sz w:val="20"/>
          <w:szCs w:val="20"/>
          <w:lang w:val="es-ES"/>
        </w:rPr>
      </w:pPr>
    </w:p>
    <w:p w:rsidR="007603BE" w:rsidRPr="00AB7772" w:rsidRDefault="007603BE" w:rsidP="007603BE">
      <w:pPr>
        <w:jc w:val="both"/>
        <w:rPr>
          <w:b/>
          <w:sz w:val="20"/>
          <w:szCs w:val="20"/>
          <w:lang w:val="es-ES"/>
        </w:rPr>
      </w:pPr>
      <w:r w:rsidRPr="00B56B0D">
        <w:rPr>
          <w:b/>
          <w:sz w:val="20"/>
          <w:szCs w:val="20"/>
          <w:lang w:val="es-ES"/>
        </w:rPr>
        <w:t xml:space="preserve">Día </w:t>
      </w:r>
      <w:r w:rsidR="001A28BD">
        <w:rPr>
          <w:b/>
          <w:sz w:val="20"/>
          <w:szCs w:val="20"/>
          <w:lang w:val="es-ES"/>
        </w:rPr>
        <w:t>6</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7603BE" w:rsidRDefault="007603BE" w:rsidP="007603BE">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7603BE" w:rsidRDefault="007603BE" w:rsidP="007603BE">
      <w:pPr>
        <w:jc w:val="both"/>
        <w:rPr>
          <w:b/>
          <w:bCs/>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sidR="001A28BD">
        <w:rPr>
          <w:b/>
          <w:sz w:val="20"/>
          <w:szCs w:val="20"/>
          <w:lang w:val="es-ES"/>
        </w:rPr>
        <w:t>7</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sidR="001A28BD">
        <w:rPr>
          <w:b/>
          <w:sz w:val="20"/>
          <w:szCs w:val="20"/>
          <w:lang w:val="es-ES"/>
        </w:rPr>
        <w:t>8</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7603BE" w:rsidRDefault="007603BE" w:rsidP="007603BE">
      <w:pPr>
        <w:jc w:val="both"/>
        <w:rPr>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w:t>
      </w:r>
      <w:proofErr w:type="gramStart"/>
      <w:r w:rsidRPr="00AB7772">
        <w:rPr>
          <w:sz w:val="20"/>
          <w:szCs w:val="20"/>
          <w:lang w:val="es-ES"/>
        </w:rPr>
        <w:t>del mismo</w:t>
      </w:r>
      <w:proofErr w:type="gramEnd"/>
      <w:r w:rsidRPr="00AB7772">
        <w:rPr>
          <w:sz w:val="20"/>
          <w:szCs w:val="20"/>
          <w:lang w:val="es-ES"/>
        </w:rPr>
        <w:t xml:space="preserve"> que alberga innumerables especies de animales y vegetales. Desde el inicio del recorrido se tiene una vista panorámica de los saltos argentinos, escenario propicio para tomar fotografías. </w:t>
      </w:r>
    </w:p>
    <w:p w:rsidR="001A28BD" w:rsidRDefault="001A28BD" w:rsidP="007603BE">
      <w:pPr>
        <w:jc w:val="both"/>
        <w:rPr>
          <w:sz w:val="20"/>
          <w:szCs w:val="20"/>
          <w:lang w:val="es-ES"/>
        </w:rPr>
      </w:pPr>
    </w:p>
    <w:p w:rsidR="001A28BD" w:rsidRDefault="001A28BD" w:rsidP="007603BE">
      <w:pPr>
        <w:jc w:val="both"/>
        <w:rPr>
          <w:sz w:val="20"/>
          <w:szCs w:val="20"/>
          <w:lang w:val="es-ES"/>
        </w:rPr>
      </w:pPr>
    </w:p>
    <w:p w:rsidR="001A28BD" w:rsidRDefault="001A28BD" w:rsidP="007603BE">
      <w:pPr>
        <w:jc w:val="both"/>
        <w:rPr>
          <w:sz w:val="20"/>
          <w:szCs w:val="20"/>
          <w:lang w:val="es-ES"/>
        </w:rPr>
      </w:pPr>
    </w:p>
    <w:p w:rsidR="001A28BD" w:rsidRDefault="001A28BD" w:rsidP="007603BE">
      <w:pPr>
        <w:jc w:val="both"/>
        <w:rPr>
          <w:sz w:val="20"/>
          <w:szCs w:val="20"/>
          <w:lang w:val="es-ES"/>
        </w:rPr>
      </w:pPr>
    </w:p>
    <w:p w:rsidR="001A28BD" w:rsidRDefault="001A28BD" w:rsidP="007603BE">
      <w:pPr>
        <w:jc w:val="both"/>
        <w:rPr>
          <w:sz w:val="20"/>
          <w:szCs w:val="20"/>
          <w:lang w:val="es-ES"/>
        </w:rPr>
      </w:pPr>
    </w:p>
    <w:p w:rsidR="001A28BD" w:rsidRDefault="001A28BD" w:rsidP="007603BE">
      <w:pPr>
        <w:jc w:val="both"/>
        <w:rPr>
          <w:sz w:val="20"/>
          <w:szCs w:val="20"/>
          <w:lang w:val="es-ES"/>
        </w:rPr>
      </w:pPr>
    </w:p>
    <w:p w:rsidR="007603BE" w:rsidRDefault="007603BE" w:rsidP="007603BE">
      <w:pPr>
        <w:jc w:val="both"/>
        <w:rPr>
          <w:b/>
          <w:bCs/>
          <w:sz w:val="20"/>
          <w:szCs w:val="20"/>
          <w:lang w:val="es-ES"/>
        </w:rPr>
      </w:pPr>
      <w:r w:rsidRPr="00AB7772">
        <w:rPr>
          <w:sz w:val="20"/>
          <w:szCs w:val="20"/>
          <w:lang w:val="es-E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sidR="001A28BD">
        <w:rPr>
          <w:b/>
          <w:sz w:val="20"/>
          <w:szCs w:val="20"/>
          <w:lang w:val="es-ES"/>
        </w:rPr>
        <w:t>09</w:t>
      </w:r>
      <w:r w:rsidRPr="00B56B0D">
        <w:rPr>
          <w:b/>
          <w:sz w:val="20"/>
          <w:szCs w:val="20"/>
          <w:lang w:val="es-ES"/>
        </w:rPr>
        <w:t>.</w:t>
      </w:r>
      <w:r>
        <w:rPr>
          <w:b/>
          <w:sz w:val="20"/>
          <w:szCs w:val="20"/>
          <w:lang w:val="es-ES"/>
        </w:rPr>
        <w:t xml:space="preserve"> Iguazú     </w:t>
      </w:r>
    </w:p>
    <w:p w:rsidR="007603BE" w:rsidRDefault="007603BE" w:rsidP="007603B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7603BE" w:rsidRDefault="007603BE"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AC0373F" wp14:editId="4B1445F3">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0373F"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7603BE" w:rsidRDefault="007603BE" w:rsidP="007603BE">
      <w:pPr>
        <w:pStyle w:val="Prrafodelista"/>
        <w:numPr>
          <w:ilvl w:val="0"/>
          <w:numId w:val="17"/>
        </w:numPr>
        <w:rPr>
          <w:sz w:val="20"/>
          <w:szCs w:val="20"/>
        </w:rPr>
      </w:pPr>
      <w:r w:rsidRPr="000A45F4">
        <w:rPr>
          <w:sz w:val="20"/>
          <w:szCs w:val="20"/>
        </w:rPr>
        <w:t xml:space="preserve">Traslados de entrada y salida </w:t>
      </w:r>
    </w:p>
    <w:p w:rsidR="001A28BD" w:rsidRPr="001A28BD" w:rsidRDefault="001A28BD" w:rsidP="001A28BD">
      <w:pPr>
        <w:pStyle w:val="Prrafodelista"/>
        <w:numPr>
          <w:ilvl w:val="0"/>
          <w:numId w:val="17"/>
        </w:numPr>
        <w:rPr>
          <w:sz w:val="20"/>
          <w:szCs w:val="20"/>
        </w:rPr>
      </w:pPr>
      <w:r w:rsidRPr="001A28BD">
        <w:rPr>
          <w:sz w:val="20"/>
          <w:szCs w:val="20"/>
        </w:rPr>
        <w:t>5 noches de alojamiento con desayuno en Buenos Aires</w:t>
      </w:r>
    </w:p>
    <w:p w:rsidR="001A28BD" w:rsidRPr="001A28BD" w:rsidRDefault="001A28BD" w:rsidP="001A28BD">
      <w:pPr>
        <w:pStyle w:val="Prrafodelista"/>
        <w:numPr>
          <w:ilvl w:val="0"/>
          <w:numId w:val="17"/>
        </w:numPr>
        <w:rPr>
          <w:sz w:val="20"/>
          <w:szCs w:val="20"/>
        </w:rPr>
      </w:pPr>
      <w:r w:rsidRPr="001A28BD">
        <w:rPr>
          <w:sz w:val="20"/>
          <w:szCs w:val="20"/>
        </w:rPr>
        <w:t>Traslados de ingreso y salida en privado</w:t>
      </w:r>
    </w:p>
    <w:p w:rsidR="001A28BD" w:rsidRPr="001A28BD" w:rsidRDefault="001A28BD" w:rsidP="001A28BD">
      <w:pPr>
        <w:pStyle w:val="Prrafodelista"/>
        <w:numPr>
          <w:ilvl w:val="0"/>
          <w:numId w:val="17"/>
        </w:numPr>
        <w:rPr>
          <w:sz w:val="20"/>
          <w:szCs w:val="20"/>
        </w:rPr>
      </w:pPr>
      <w:r w:rsidRPr="001A28BD">
        <w:rPr>
          <w:sz w:val="20"/>
          <w:szCs w:val="20"/>
        </w:rPr>
        <w:t>Excursión de medio día por la ciudad</w:t>
      </w:r>
    </w:p>
    <w:p w:rsidR="001A28BD" w:rsidRPr="001A28BD" w:rsidRDefault="001A28BD" w:rsidP="001A28BD">
      <w:pPr>
        <w:pStyle w:val="Prrafodelista"/>
        <w:numPr>
          <w:ilvl w:val="0"/>
          <w:numId w:val="17"/>
        </w:numPr>
        <w:rPr>
          <w:sz w:val="20"/>
          <w:szCs w:val="20"/>
        </w:rPr>
      </w:pPr>
      <w:r w:rsidRPr="001A28BD">
        <w:rPr>
          <w:sz w:val="20"/>
          <w:szCs w:val="20"/>
        </w:rPr>
        <w:t xml:space="preserve">Excursión de medio día Tigre con navegación </w:t>
      </w:r>
    </w:p>
    <w:p w:rsidR="001A28BD" w:rsidRPr="001A28BD" w:rsidRDefault="001A28BD" w:rsidP="001A28BD">
      <w:pPr>
        <w:pStyle w:val="Prrafodelista"/>
        <w:numPr>
          <w:ilvl w:val="0"/>
          <w:numId w:val="17"/>
        </w:numPr>
        <w:rPr>
          <w:sz w:val="20"/>
          <w:szCs w:val="20"/>
        </w:rPr>
      </w:pPr>
      <w:r w:rsidRPr="001A28BD">
        <w:rPr>
          <w:sz w:val="20"/>
          <w:szCs w:val="20"/>
        </w:rPr>
        <w:t xml:space="preserve">Cena con </w:t>
      </w:r>
      <w:proofErr w:type="gramStart"/>
      <w:r w:rsidRPr="001A28BD">
        <w:rPr>
          <w:sz w:val="20"/>
          <w:szCs w:val="20"/>
        </w:rPr>
        <w:t>show</w:t>
      </w:r>
      <w:proofErr w:type="gramEnd"/>
      <w:r w:rsidRPr="001A28BD">
        <w:rPr>
          <w:sz w:val="20"/>
          <w:szCs w:val="20"/>
        </w:rPr>
        <w:t xml:space="preserve"> de tango </w:t>
      </w:r>
    </w:p>
    <w:p w:rsidR="001A28BD" w:rsidRPr="001A28BD" w:rsidRDefault="001A28BD" w:rsidP="001A28BD">
      <w:pPr>
        <w:pStyle w:val="Prrafodelista"/>
        <w:numPr>
          <w:ilvl w:val="0"/>
          <w:numId w:val="17"/>
        </w:numPr>
        <w:rPr>
          <w:sz w:val="20"/>
          <w:szCs w:val="20"/>
        </w:rPr>
      </w:pPr>
      <w:r w:rsidRPr="001A28BD">
        <w:rPr>
          <w:sz w:val="20"/>
          <w:szCs w:val="20"/>
        </w:rPr>
        <w:t>3 noches de alojamiento con desayuno en Iguazú</w:t>
      </w:r>
    </w:p>
    <w:p w:rsidR="001A28BD" w:rsidRPr="001A28BD" w:rsidRDefault="001A28BD" w:rsidP="001A28BD">
      <w:pPr>
        <w:pStyle w:val="Prrafodelista"/>
        <w:numPr>
          <w:ilvl w:val="0"/>
          <w:numId w:val="17"/>
        </w:numPr>
        <w:rPr>
          <w:sz w:val="20"/>
          <w:szCs w:val="20"/>
        </w:rPr>
      </w:pPr>
      <w:r w:rsidRPr="001A28BD">
        <w:rPr>
          <w:sz w:val="20"/>
          <w:szCs w:val="20"/>
        </w:rPr>
        <w:t>Traslados de ingreso y salida en servicios compartidos</w:t>
      </w:r>
    </w:p>
    <w:p w:rsidR="001A28BD" w:rsidRPr="001A28BD" w:rsidRDefault="001A28BD" w:rsidP="001A28BD">
      <w:pPr>
        <w:pStyle w:val="Prrafodelista"/>
        <w:numPr>
          <w:ilvl w:val="0"/>
          <w:numId w:val="17"/>
        </w:numPr>
        <w:rPr>
          <w:sz w:val="20"/>
          <w:szCs w:val="20"/>
        </w:rPr>
      </w:pPr>
      <w:r w:rsidRPr="001A28BD">
        <w:rPr>
          <w:sz w:val="20"/>
          <w:szCs w:val="20"/>
        </w:rPr>
        <w:t>Excursión de día completo, Cataratas Argentinas. Ingresos incluidos</w:t>
      </w:r>
    </w:p>
    <w:p w:rsidR="001A28BD" w:rsidRPr="001A28BD" w:rsidRDefault="001A28BD" w:rsidP="001A28BD">
      <w:pPr>
        <w:pStyle w:val="Prrafodelista"/>
        <w:numPr>
          <w:ilvl w:val="0"/>
          <w:numId w:val="17"/>
        </w:numPr>
        <w:rPr>
          <w:sz w:val="20"/>
          <w:szCs w:val="20"/>
        </w:rPr>
      </w:pPr>
      <w:r w:rsidRPr="001A28BD">
        <w:rPr>
          <w:sz w:val="20"/>
          <w:szCs w:val="20"/>
        </w:rPr>
        <w:t xml:space="preserve">Excursión de medio día, Cataratas Brasileras. Ingresos incluidos </w:t>
      </w:r>
    </w:p>
    <w:p w:rsidR="001A28BD" w:rsidRPr="000A45F4" w:rsidRDefault="001A28BD" w:rsidP="007603BE">
      <w:pPr>
        <w:pStyle w:val="Prrafodelista"/>
        <w:numPr>
          <w:ilvl w:val="0"/>
          <w:numId w:val="17"/>
        </w:numPr>
        <w:rPr>
          <w:sz w:val="20"/>
          <w:szCs w:val="20"/>
        </w:rPr>
      </w:pPr>
      <w:r>
        <w:rPr>
          <w:sz w:val="20"/>
          <w:szCs w:val="20"/>
        </w:rPr>
        <w:t xml:space="preserve">Seguro Básico </w:t>
      </w:r>
    </w:p>
    <w:p w:rsidR="007603BE" w:rsidRPr="000A325C" w:rsidRDefault="007603BE" w:rsidP="007603BE">
      <w:pPr>
        <w:rPr>
          <w:sz w:val="20"/>
          <w:szCs w:val="20"/>
        </w:rPr>
      </w:pP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7603BE" w:rsidRPr="00AB7772" w:rsidRDefault="007603BE" w:rsidP="007603BE">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7603BE" w:rsidRPr="001A28BD" w:rsidRDefault="007603BE" w:rsidP="001A28BD">
      <w:pPr>
        <w:pStyle w:val="Prrafodelista"/>
        <w:numPr>
          <w:ilvl w:val="0"/>
          <w:numId w:val="14"/>
        </w:numPr>
        <w:rPr>
          <w:sz w:val="20"/>
          <w:szCs w:val="20"/>
        </w:rPr>
      </w:pPr>
      <w:r w:rsidRPr="00AB7772">
        <w:rPr>
          <w:sz w:val="20"/>
          <w:szCs w:val="20"/>
        </w:rPr>
        <w:t>Tasas urbanas en Buenos Aires, aproximadamente 6 dólares por persona, pagaderos al llegar al hotel.</w:t>
      </w:r>
      <w:r w:rsidRPr="001A28BD">
        <w:rPr>
          <w:sz w:val="20"/>
          <w:szCs w:val="20"/>
        </w:rPr>
        <w:t xml:space="preserve"> </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p w:rsidR="000A1D44" w:rsidRDefault="000A1D44" w:rsidP="000A1D44">
      <w:pPr>
        <w:pStyle w:val="Prrafodelista"/>
        <w:rPr>
          <w:sz w:val="20"/>
          <w:szCs w:val="20"/>
        </w:rPr>
      </w:pPr>
    </w:p>
    <w:tbl>
      <w:tblPr>
        <w:tblW w:w="5949" w:type="dxa"/>
        <w:jc w:val="center"/>
        <w:tblCellMar>
          <w:left w:w="70" w:type="dxa"/>
          <w:right w:w="70" w:type="dxa"/>
        </w:tblCellMar>
        <w:tblLook w:val="04A0" w:firstRow="1" w:lastRow="0" w:firstColumn="1" w:lastColumn="0" w:noHBand="0" w:noVBand="1"/>
      </w:tblPr>
      <w:tblGrid>
        <w:gridCol w:w="1870"/>
        <w:gridCol w:w="677"/>
        <w:gridCol w:w="1134"/>
        <w:gridCol w:w="1134"/>
        <w:gridCol w:w="1134"/>
      </w:tblGrid>
      <w:tr w:rsidR="000A1D44" w:rsidRPr="000A1D44" w:rsidTr="000A1D44">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 xml:space="preserve">TARIFAS EN USD POR PERSONA </w:t>
            </w:r>
          </w:p>
        </w:tc>
      </w:tr>
      <w:tr w:rsidR="000A1D44" w:rsidRPr="000A1D44" w:rsidTr="000A1D44">
        <w:trPr>
          <w:trHeight w:val="288"/>
          <w:jc w:val="center"/>
        </w:trPr>
        <w:tc>
          <w:tcPr>
            <w:tcW w:w="3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A1D44" w:rsidRPr="000A1D44" w:rsidRDefault="000A1D44" w:rsidP="000A1D44">
            <w:pPr>
              <w:jc w:val="right"/>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MINIMO 2 PASAJEROS </w:t>
            </w:r>
          </w:p>
        </w:tc>
      </w:tr>
      <w:tr w:rsidR="000A1D44" w:rsidRPr="000A1D44" w:rsidTr="000A1D44">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01 AGO 2024 - 28 FEB 2025</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 xml:space="preserve">CATEGORÍA </w:t>
            </w:r>
          </w:p>
        </w:tc>
        <w:tc>
          <w:tcPr>
            <w:tcW w:w="1134" w:type="dxa"/>
            <w:tcBorders>
              <w:top w:val="nil"/>
              <w:left w:val="nil"/>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SENCILLA</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TURISTA </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897</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868</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1408</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68</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67</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126</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123</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105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256</w:t>
            </w:r>
          </w:p>
        </w:tc>
      </w:tr>
      <w:tr w:rsidR="000A1D44" w:rsidRPr="000A1D44" w:rsidTr="000A1D44">
        <w:trPr>
          <w:trHeight w:val="288"/>
          <w:jc w:val="center"/>
        </w:trPr>
        <w:tc>
          <w:tcPr>
            <w:tcW w:w="1870" w:type="dxa"/>
            <w:tcBorders>
              <w:top w:val="nil"/>
              <w:left w:val="single" w:sz="4" w:space="0" w:color="auto"/>
              <w:bottom w:val="single" w:sz="4" w:space="0" w:color="auto"/>
              <w:right w:val="nil"/>
            </w:tcBorders>
            <w:shd w:val="clear" w:color="000000" w:fill="FFFFFF"/>
            <w:noWrap/>
            <w:vAlign w:val="bottom"/>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PRIMERA </w:t>
            </w:r>
          </w:p>
        </w:tc>
        <w:tc>
          <w:tcPr>
            <w:tcW w:w="677" w:type="dxa"/>
            <w:tcBorders>
              <w:top w:val="nil"/>
              <w:left w:val="nil"/>
              <w:bottom w:val="single" w:sz="4" w:space="0" w:color="auto"/>
              <w:right w:val="single" w:sz="4" w:space="0" w:color="auto"/>
            </w:tcBorders>
            <w:shd w:val="clear" w:color="000000" w:fill="FFFFFF"/>
            <w:noWrap/>
            <w:vAlign w:val="bottom"/>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1066</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1034</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1748</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64</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55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99</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118</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126</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242</w:t>
            </w:r>
          </w:p>
        </w:tc>
      </w:tr>
      <w:tr w:rsidR="000A1D44" w:rsidRPr="000A1D44" w:rsidTr="000A1D44">
        <w:trPr>
          <w:trHeight w:val="288"/>
          <w:jc w:val="center"/>
        </w:trPr>
        <w:tc>
          <w:tcPr>
            <w:tcW w:w="1870" w:type="dxa"/>
            <w:tcBorders>
              <w:top w:val="nil"/>
              <w:left w:val="single" w:sz="4" w:space="0" w:color="auto"/>
              <w:bottom w:val="single" w:sz="4" w:space="0" w:color="auto"/>
              <w:right w:val="nil"/>
            </w:tcBorders>
            <w:shd w:val="clear" w:color="000000" w:fill="FFFFFF"/>
            <w:noWrap/>
            <w:vAlign w:val="bottom"/>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SUPERIOR </w:t>
            </w:r>
          </w:p>
        </w:tc>
        <w:tc>
          <w:tcPr>
            <w:tcW w:w="677" w:type="dxa"/>
            <w:tcBorders>
              <w:top w:val="nil"/>
              <w:left w:val="nil"/>
              <w:bottom w:val="single" w:sz="4" w:space="0" w:color="auto"/>
              <w:right w:val="single" w:sz="4" w:space="0" w:color="auto"/>
            </w:tcBorders>
            <w:shd w:val="clear" w:color="000000" w:fill="FFFFFF"/>
            <w:noWrap/>
            <w:vAlign w:val="bottom"/>
            <w:hideMark/>
          </w:tcPr>
          <w:p w:rsidR="000A1D44" w:rsidRPr="000A1D44" w:rsidRDefault="000A1D44" w:rsidP="000A1D44">
            <w:pP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1651</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1562</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2726</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01 oct al 15 dic 2024</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205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192</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384</w:t>
            </w:r>
          </w:p>
        </w:tc>
      </w:tr>
      <w:tr w:rsidR="000A1D44" w:rsidRPr="000A1D44" w:rsidTr="000A1D44">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A1D44" w:rsidRPr="000A1D44" w:rsidRDefault="000A1D44" w:rsidP="000A1D44">
            <w:pPr>
              <w:rPr>
                <w:rFonts w:ascii="Calibri" w:eastAsia="Times New Roman" w:hAnsi="Calibri" w:cs="Calibri"/>
                <w:color w:val="FF0000"/>
                <w:sz w:val="18"/>
                <w:szCs w:val="18"/>
                <w:lang w:val="es-MX" w:eastAsia="es-MX"/>
              </w:rPr>
            </w:pPr>
            <w:proofErr w:type="spellStart"/>
            <w:r w:rsidRPr="000A1D44">
              <w:rPr>
                <w:rFonts w:ascii="Calibri" w:eastAsia="Times New Roman" w:hAnsi="Calibri" w:cs="Calibri"/>
                <w:color w:val="FF0000"/>
                <w:sz w:val="18"/>
                <w:szCs w:val="18"/>
                <w:lang w:val="es-MX" w:eastAsia="es-MX"/>
              </w:rPr>
              <w:t>Supl</w:t>
            </w:r>
            <w:proofErr w:type="spellEnd"/>
            <w:r w:rsidRPr="000A1D44">
              <w:rPr>
                <w:rFonts w:ascii="Calibri" w:eastAsia="Times New Roman" w:hAnsi="Calibri" w:cs="Calibri"/>
                <w:color w:val="FF0000"/>
                <w:sz w:val="18"/>
                <w:szCs w:val="18"/>
                <w:lang w:val="es-MX" w:eastAsia="es-MX"/>
              </w:rPr>
              <w:t>. 06 ene al 28 feb 2025</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192</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201</w:t>
            </w:r>
          </w:p>
        </w:tc>
        <w:tc>
          <w:tcPr>
            <w:tcW w:w="1134" w:type="dxa"/>
            <w:tcBorders>
              <w:top w:val="nil"/>
              <w:left w:val="nil"/>
              <w:bottom w:val="single" w:sz="4" w:space="0" w:color="auto"/>
              <w:right w:val="single" w:sz="4" w:space="0" w:color="auto"/>
            </w:tcBorders>
            <w:shd w:val="clear" w:color="000000" w:fill="FFFFFF"/>
            <w:noWrap/>
            <w:vAlign w:val="center"/>
            <w:hideMark/>
          </w:tcPr>
          <w:p w:rsidR="000A1D44" w:rsidRPr="000A1D44" w:rsidRDefault="000A1D44" w:rsidP="000A1D44">
            <w:pPr>
              <w:jc w:val="center"/>
              <w:rPr>
                <w:rFonts w:ascii="Calibri" w:eastAsia="Times New Roman" w:hAnsi="Calibri" w:cs="Calibri"/>
                <w:color w:val="FF0000"/>
                <w:sz w:val="18"/>
                <w:szCs w:val="18"/>
                <w:lang w:val="es-MX" w:eastAsia="es-MX"/>
              </w:rPr>
            </w:pPr>
            <w:r w:rsidRPr="000A1D44">
              <w:rPr>
                <w:rFonts w:ascii="Calibri" w:eastAsia="Times New Roman" w:hAnsi="Calibri" w:cs="Calibri"/>
                <w:color w:val="FF0000"/>
                <w:sz w:val="18"/>
                <w:szCs w:val="18"/>
                <w:lang w:val="es-MX" w:eastAsia="es-MX"/>
              </w:rPr>
              <w:t>582</w:t>
            </w:r>
          </w:p>
        </w:tc>
      </w:tr>
      <w:tr w:rsidR="000A1D44" w:rsidRPr="000A1D44" w:rsidTr="000A1D44">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NO HAY TARIFA ESPECIAL PARA MENOR </w:t>
            </w:r>
          </w:p>
        </w:tc>
      </w:tr>
      <w:tr w:rsidR="000A1D44" w:rsidRPr="000A1D44" w:rsidTr="000A1D44">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NO APLICA EN FERIAS, CARNAVAL, SEMANA SANTA, NAVIDAD Y FIN DE AÑO</w:t>
            </w:r>
          </w:p>
        </w:tc>
      </w:tr>
      <w:tr w:rsidR="000A1D44" w:rsidRPr="000A1D44" w:rsidTr="000A1D44">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 xml:space="preserve">TARIFAS SUJETAS A DISPONIBILIDAD Y CAMBIO SIN PREVIO AVISO </w:t>
            </w:r>
          </w:p>
        </w:tc>
      </w:tr>
    </w:tbl>
    <w:p w:rsidR="007603BE" w:rsidRDefault="007603BE" w:rsidP="007603BE">
      <w:pPr>
        <w:rPr>
          <w:sz w:val="20"/>
          <w:szCs w:val="20"/>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0A1D44" w:rsidRPr="000A1D44" w:rsidTr="000A1D44">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 xml:space="preserve">HOTELES PREVISTOS O SIMILARES </w:t>
            </w:r>
          </w:p>
        </w:tc>
      </w:tr>
      <w:tr w:rsidR="000A1D44" w:rsidRPr="000A1D44" w:rsidTr="000A1D44">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0A1D44" w:rsidRPr="000A1D44" w:rsidRDefault="000A1D44" w:rsidP="000A1D44">
            <w:pPr>
              <w:jc w:val="center"/>
              <w:rPr>
                <w:rFonts w:ascii="Calibri" w:eastAsia="Times New Roman" w:hAnsi="Calibri" w:cs="Calibri"/>
                <w:b/>
                <w:bCs/>
                <w:color w:val="FFFFFF"/>
                <w:sz w:val="18"/>
                <w:szCs w:val="18"/>
                <w:lang w:val="es-MX" w:eastAsia="es-MX"/>
              </w:rPr>
            </w:pPr>
            <w:r w:rsidRPr="000A1D44">
              <w:rPr>
                <w:rFonts w:ascii="Calibri" w:eastAsia="Times New Roman" w:hAnsi="Calibri" w:cs="Calibri"/>
                <w:b/>
                <w:bCs/>
                <w:color w:val="FFFFFF"/>
                <w:sz w:val="18"/>
                <w:szCs w:val="18"/>
                <w:lang w:val="es-MX" w:eastAsia="es-MX"/>
              </w:rPr>
              <w:t>HOTEL</w:t>
            </w:r>
          </w:p>
        </w:tc>
      </w:tr>
      <w:tr w:rsidR="000A1D44" w:rsidRPr="000A1D44" w:rsidTr="000A1D44">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Ramada</w:t>
            </w:r>
          </w:p>
        </w:tc>
      </w:tr>
      <w:tr w:rsidR="000A1D44" w:rsidRPr="000A1D44" w:rsidTr="000A1D44">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0A1D44" w:rsidRPr="000A1D44" w:rsidRDefault="000A1D44" w:rsidP="000A1D44">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Jardín de Iguazú</w:t>
            </w:r>
          </w:p>
        </w:tc>
      </w:tr>
      <w:tr w:rsidR="000A1D44" w:rsidRPr="000A1D44" w:rsidTr="000A1D44">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Argenta Tower</w:t>
            </w:r>
          </w:p>
        </w:tc>
      </w:tr>
      <w:tr w:rsidR="000A1D44" w:rsidRPr="000A1D44" w:rsidTr="000A1D44">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0A1D44" w:rsidRPr="000A1D44" w:rsidRDefault="000A1D44" w:rsidP="000A1D44">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rPr>
                <w:rFonts w:ascii="Calibri" w:eastAsia="Times New Roman" w:hAnsi="Calibri" w:cs="Calibri"/>
                <w:color w:val="000000"/>
                <w:sz w:val="18"/>
                <w:szCs w:val="18"/>
                <w:lang w:val="es-MX" w:eastAsia="es-MX"/>
              </w:rPr>
            </w:pPr>
            <w:proofErr w:type="spellStart"/>
            <w:r w:rsidRPr="000A1D44">
              <w:rPr>
                <w:rFonts w:ascii="Calibri" w:eastAsia="Times New Roman" w:hAnsi="Calibri" w:cs="Calibri"/>
                <w:color w:val="000000"/>
                <w:sz w:val="18"/>
                <w:szCs w:val="18"/>
                <w:lang w:val="es-MX" w:eastAsia="es-MX"/>
              </w:rPr>
              <w:t>Sait</w:t>
            </w:r>
            <w:proofErr w:type="spellEnd"/>
            <w:r w:rsidRPr="000A1D44">
              <w:rPr>
                <w:rFonts w:ascii="Calibri" w:eastAsia="Times New Roman" w:hAnsi="Calibri" w:cs="Calibri"/>
                <w:color w:val="000000"/>
                <w:sz w:val="18"/>
                <w:szCs w:val="18"/>
                <w:lang w:val="es-MX" w:eastAsia="es-MX"/>
              </w:rPr>
              <w:t xml:space="preserve"> George</w:t>
            </w:r>
          </w:p>
        </w:tc>
      </w:tr>
      <w:tr w:rsidR="000A1D44" w:rsidRPr="000A1D44" w:rsidTr="000A1D44">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0A1D44" w:rsidRPr="000A1D44" w:rsidRDefault="000A1D44" w:rsidP="000A1D44">
            <w:pPr>
              <w:jc w:val="center"/>
              <w:rPr>
                <w:rFonts w:ascii="Calibri" w:eastAsia="Times New Roman" w:hAnsi="Calibri" w:cs="Calibri"/>
                <w:b/>
                <w:bCs/>
                <w:color w:val="000000"/>
                <w:sz w:val="18"/>
                <w:szCs w:val="18"/>
                <w:lang w:val="es-MX" w:eastAsia="es-MX"/>
              </w:rPr>
            </w:pPr>
            <w:r w:rsidRPr="000A1D44">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 xml:space="preserve">Intercontinental </w:t>
            </w:r>
          </w:p>
        </w:tc>
      </w:tr>
      <w:tr w:rsidR="000A1D44" w:rsidRPr="000A1D44" w:rsidTr="000A1D44">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0A1D44" w:rsidRPr="000A1D44" w:rsidRDefault="000A1D44" w:rsidP="000A1D44">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0A1D44" w:rsidRPr="000A1D44" w:rsidRDefault="000A1D44" w:rsidP="000A1D44">
            <w:pPr>
              <w:jc w:val="cente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bottom"/>
            <w:hideMark/>
          </w:tcPr>
          <w:p w:rsidR="000A1D44" w:rsidRPr="000A1D44" w:rsidRDefault="000A1D44" w:rsidP="000A1D44">
            <w:pPr>
              <w:rPr>
                <w:rFonts w:ascii="Calibri" w:eastAsia="Times New Roman" w:hAnsi="Calibri" w:cs="Calibri"/>
                <w:color w:val="000000"/>
                <w:sz w:val="18"/>
                <w:szCs w:val="18"/>
                <w:lang w:val="es-MX" w:eastAsia="es-MX"/>
              </w:rPr>
            </w:pPr>
            <w:r w:rsidRPr="000A1D44">
              <w:rPr>
                <w:rFonts w:ascii="Calibri" w:eastAsia="Times New Roman" w:hAnsi="Calibri" w:cs="Calibri"/>
                <w:color w:val="000000"/>
                <w:sz w:val="18"/>
                <w:szCs w:val="18"/>
                <w:lang w:val="es-MX" w:eastAsia="es-MX"/>
              </w:rPr>
              <w:t>Falls Iguazú</w:t>
            </w:r>
          </w:p>
        </w:tc>
      </w:tr>
    </w:tbl>
    <w:p w:rsidR="007603BE" w:rsidRDefault="007603BE" w:rsidP="007603BE">
      <w:pPr>
        <w:rPr>
          <w:sz w:val="20"/>
          <w:szCs w:val="20"/>
        </w:rPr>
      </w:pPr>
    </w:p>
    <w:p w:rsidR="00CE3AE4" w:rsidRDefault="00CE3AE4" w:rsidP="007603BE">
      <w:pPr>
        <w:rPr>
          <w:sz w:val="20"/>
          <w:szCs w:val="20"/>
        </w:rPr>
      </w:pPr>
    </w:p>
    <w:p w:rsidR="00C259B0" w:rsidRDefault="00C259B0" w:rsidP="007603BE">
      <w:pPr>
        <w:rPr>
          <w:sz w:val="20"/>
          <w:szCs w:val="20"/>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7603BE" w:rsidRPr="00DD557E"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7603BE" w:rsidRPr="00DD557E" w:rsidRDefault="007603BE" w:rsidP="007603BE">
      <w:pPr>
        <w:rPr>
          <w:sz w:val="20"/>
          <w:szCs w:val="20"/>
        </w:rPr>
      </w:pPr>
    </w:p>
    <w:p w:rsidR="00EC78EF" w:rsidRPr="007603BE" w:rsidRDefault="0027630F" w:rsidP="007603BE">
      <w:r w:rsidRPr="007603BE">
        <w:t xml:space="preserve"> </w:t>
      </w:r>
    </w:p>
    <w:sectPr w:rsidR="00EC78EF" w:rsidRPr="007603BE" w:rsidSect="00CB38F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07ED" w:rsidRDefault="00A407ED" w:rsidP="00A771DB">
      <w:r>
        <w:separator/>
      </w:r>
    </w:p>
  </w:endnote>
  <w:endnote w:type="continuationSeparator" w:id="0">
    <w:p w:rsidR="00A407ED" w:rsidRDefault="00A407E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07ED" w:rsidRDefault="00A407ED" w:rsidP="00A771DB">
      <w:r>
        <w:separator/>
      </w:r>
    </w:p>
  </w:footnote>
  <w:footnote w:type="continuationSeparator" w:id="0">
    <w:p w:rsidR="00A407ED" w:rsidRDefault="00A407E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0553570F" wp14:editId="693F7E7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726835005">
    <w:abstractNumId w:val="13"/>
  </w:num>
  <w:num w:numId="17" w16cid:durableId="13260827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9336A"/>
    <w:rsid w:val="000A13F8"/>
    <w:rsid w:val="000A1D44"/>
    <w:rsid w:val="000A2F44"/>
    <w:rsid w:val="000C2FCC"/>
    <w:rsid w:val="00174E72"/>
    <w:rsid w:val="001A28BD"/>
    <w:rsid w:val="001B53E2"/>
    <w:rsid w:val="001F2714"/>
    <w:rsid w:val="001F325C"/>
    <w:rsid w:val="002174F0"/>
    <w:rsid w:val="00230A33"/>
    <w:rsid w:val="00242988"/>
    <w:rsid w:val="00252ADC"/>
    <w:rsid w:val="002644CC"/>
    <w:rsid w:val="0027630F"/>
    <w:rsid w:val="003B7DFF"/>
    <w:rsid w:val="003C073C"/>
    <w:rsid w:val="004465C7"/>
    <w:rsid w:val="004527ED"/>
    <w:rsid w:val="00453719"/>
    <w:rsid w:val="004F005E"/>
    <w:rsid w:val="004F49DC"/>
    <w:rsid w:val="004F6DB2"/>
    <w:rsid w:val="00500470"/>
    <w:rsid w:val="00550BC4"/>
    <w:rsid w:val="00555047"/>
    <w:rsid w:val="00591957"/>
    <w:rsid w:val="005A125A"/>
    <w:rsid w:val="005A6C54"/>
    <w:rsid w:val="005C6D78"/>
    <w:rsid w:val="005E0D03"/>
    <w:rsid w:val="00616CEF"/>
    <w:rsid w:val="0067783F"/>
    <w:rsid w:val="006B6B96"/>
    <w:rsid w:val="006B6C37"/>
    <w:rsid w:val="006C4572"/>
    <w:rsid w:val="006C66AA"/>
    <w:rsid w:val="006D4159"/>
    <w:rsid w:val="006D4A8B"/>
    <w:rsid w:val="006F515D"/>
    <w:rsid w:val="007430D0"/>
    <w:rsid w:val="00751156"/>
    <w:rsid w:val="007603BE"/>
    <w:rsid w:val="007C5836"/>
    <w:rsid w:val="007D74F2"/>
    <w:rsid w:val="00815213"/>
    <w:rsid w:val="0082360C"/>
    <w:rsid w:val="00827599"/>
    <w:rsid w:val="00876FA8"/>
    <w:rsid w:val="008910FC"/>
    <w:rsid w:val="008D0078"/>
    <w:rsid w:val="008D7747"/>
    <w:rsid w:val="008E5FFF"/>
    <w:rsid w:val="008F080C"/>
    <w:rsid w:val="00911948"/>
    <w:rsid w:val="00947ACD"/>
    <w:rsid w:val="00962DF2"/>
    <w:rsid w:val="0096766F"/>
    <w:rsid w:val="00991860"/>
    <w:rsid w:val="00993F8F"/>
    <w:rsid w:val="009C6DD2"/>
    <w:rsid w:val="009D605D"/>
    <w:rsid w:val="00A032D8"/>
    <w:rsid w:val="00A076BE"/>
    <w:rsid w:val="00A407ED"/>
    <w:rsid w:val="00A5357C"/>
    <w:rsid w:val="00A636E6"/>
    <w:rsid w:val="00A771DB"/>
    <w:rsid w:val="00AC46AE"/>
    <w:rsid w:val="00AF0DC3"/>
    <w:rsid w:val="00B02279"/>
    <w:rsid w:val="00B10D71"/>
    <w:rsid w:val="00B25746"/>
    <w:rsid w:val="00B26DBA"/>
    <w:rsid w:val="00BA5324"/>
    <w:rsid w:val="00C02F3A"/>
    <w:rsid w:val="00C121EA"/>
    <w:rsid w:val="00C259B0"/>
    <w:rsid w:val="00C30BCA"/>
    <w:rsid w:val="00C32EF2"/>
    <w:rsid w:val="00C61FA7"/>
    <w:rsid w:val="00C63C2C"/>
    <w:rsid w:val="00C776AB"/>
    <w:rsid w:val="00CA0533"/>
    <w:rsid w:val="00CB0F8C"/>
    <w:rsid w:val="00CB38FC"/>
    <w:rsid w:val="00CE316E"/>
    <w:rsid w:val="00CE3AE4"/>
    <w:rsid w:val="00DE4F28"/>
    <w:rsid w:val="00E01F0D"/>
    <w:rsid w:val="00E17312"/>
    <w:rsid w:val="00E32650"/>
    <w:rsid w:val="00E635F3"/>
    <w:rsid w:val="00E80E0B"/>
    <w:rsid w:val="00E924B1"/>
    <w:rsid w:val="00EB24BB"/>
    <w:rsid w:val="00EC78EF"/>
    <w:rsid w:val="00EE54FA"/>
    <w:rsid w:val="00EF0E10"/>
    <w:rsid w:val="00F17B76"/>
    <w:rsid w:val="00F22FAD"/>
    <w:rsid w:val="00F307A6"/>
    <w:rsid w:val="00F8006D"/>
    <w:rsid w:val="00FE4064"/>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88E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9624866">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84035159">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8713536">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26934050">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42354642">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78077650">
      <w:bodyDiv w:val="1"/>
      <w:marLeft w:val="0"/>
      <w:marRight w:val="0"/>
      <w:marTop w:val="0"/>
      <w:marBottom w:val="0"/>
      <w:divBdr>
        <w:top w:val="none" w:sz="0" w:space="0" w:color="auto"/>
        <w:left w:val="none" w:sz="0" w:space="0" w:color="auto"/>
        <w:bottom w:val="none" w:sz="0" w:space="0" w:color="auto"/>
        <w:right w:val="none" w:sz="0" w:space="0" w:color="auto"/>
      </w:divBdr>
    </w:div>
    <w:div w:id="168115674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893610926">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199945928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2024-08-12T23:03:00Z</dcterms:created>
  <dcterms:modified xsi:type="dcterms:W3CDTF">2024-08-12T23:03:00Z</dcterms:modified>
</cp:coreProperties>
</file>