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9DC" w:rsidRPr="00DF2F9B" w:rsidRDefault="00107F52" w:rsidP="00DF2F9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Rocosas Invierno en Tren</w:t>
      </w:r>
    </w:p>
    <w:p w:rsidR="00C339DC" w:rsidRDefault="00EA47A1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107F52">
        <w:rPr>
          <w:b/>
          <w:sz w:val="32"/>
          <w:szCs w:val="32"/>
          <w:lang w:val="es-ES"/>
        </w:rPr>
        <w:t>8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</w:t>
      </w:r>
      <w:r w:rsidR="00107F52">
        <w:rPr>
          <w:b/>
          <w:sz w:val="32"/>
          <w:szCs w:val="32"/>
          <w:lang w:val="es-ES"/>
        </w:rPr>
        <w:t>7</w:t>
      </w:r>
      <w:r w:rsidR="00DF2F9B">
        <w:rPr>
          <w:b/>
          <w:sz w:val="32"/>
          <w:szCs w:val="32"/>
          <w:lang w:val="es-ES"/>
        </w:rPr>
        <w:t xml:space="preserve"> noc</w:t>
      </w:r>
      <w:r w:rsidR="00C339DC" w:rsidRPr="00883B24">
        <w:rPr>
          <w:b/>
          <w:sz w:val="32"/>
          <w:szCs w:val="32"/>
          <w:lang w:val="es-ES"/>
        </w:rPr>
        <w:t>hes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Default="00DF2F9B" w:rsidP="00C339DC">
      <w:pPr>
        <w:rPr>
          <w:sz w:val="20"/>
          <w:szCs w:val="20"/>
          <w:lang w:val="es-ES"/>
        </w:rPr>
      </w:pPr>
      <w:r w:rsidRPr="00DF2F9B">
        <w:rPr>
          <w:sz w:val="20"/>
          <w:szCs w:val="20"/>
          <w:lang w:val="es-ES"/>
        </w:rPr>
        <w:t xml:space="preserve">Llegadas: </w:t>
      </w:r>
      <w:r w:rsidR="00107F52">
        <w:rPr>
          <w:sz w:val="20"/>
          <w:szCs w:val="20"/>
          <w:lang w:val="es-ES"/>
        </w:rPr>
        <w:t>Sábados y Miércoles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DF2F9B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055F27">
        <w:rPr>
          <w:b/>
          <w:sz w:val="20"/>
          <w:szCs w:val="20"/>
          <w:lang w:val="es-ES"/>
        </w:rPr>
        <w:t>Vancouver</w:t>
      </w:r>
    </w:p>
    <w:p w:rsidR="00EA47A1" w:rsidRDefault="00EA47A1" w:rsidP="00EA47A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Llegada al aeropuerto de </w:t>
      </w:r>
      <w:r>
        <w:rPr>
          <w:rFonts w:asciiTheme="minorHAnsi" w:eastAsia="Calibri" w:hAnsiTheme="minorHAnsi" w:cstheme="minorHAnsi"/>
          <w:sz w:val="20"/>
          <w:lang w:val="es-MX"/>
        </w:rPr>
        <w:t>Vancouver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>
        <w:rPr>
          <w:rFonts w:asciiTheme="minorHAnsi" w:eastAsia="Calibri" w:hAnsiTheme="minorHAnsi" w:cstheme="minorHAnsi"/>
          <w:sz w:val="20"/>
          <w:lang w:val="es-MX"/>
        </w:rPr>
        <w:t>Recepción y t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raslado </w:t>
      </w:r>
      <w:r>
        <w:rPr>
          <w:rFonts w:asciiTheme="minorHAnsi" w:eastAsia="Calibri" w:hAnsiTheme="minorHAnsi" w:cstheme="minorHAnsi"/>
          <w:sz w:val="20"/>
          <w:lang w:val="es-MX"/>
        </w:rPr>
        <w:t>hasta al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 hotel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055F27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2. Vancouver</w:t>
      </w:r>
      <w:r w:rsidR="00EA47A1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EA47A1" w:rsidRPr="00EA47A1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(City Tour) </w:t>
      </w:r>
    </w:p>
    <w:p w:rsidR="00EA47A1" w:rsidRDefault="006A6F2A" w:rsidP="006A6F2A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6A6F2A">
        <w:rPr>
          <w:rFonts w:asciiTheme="minorHAnsi" w:eastAsia="Calibri" w:hAnsiTheme="minorHAnsi" w:cstheme="minorHAnsi"/>
          <w:sz w:val="20"/>
          <w:lang w:val="es-MX"/>
        </w:rPr>
        <w:t xml:space="preserve">Comenzamos el tour por </w:t>
      </w:r>
      <w:proofErr w:type="spellStart"/>
      <w:r w:rsidRPr="006A6F2A">
        <w:rPr>
          <w:rFonts w:asciiTheme="minorHAnsi" w:eastAsia="Calibri" w:hAnsiTheme="minorHAnsi" w:cstheme="minorHAnsi"/>
          <w:sz w:val="20"/>
          <w:lang w:val="es-MX"/>
        </w:rPr>
        <w:t>Yaletown</w:t>
      </w:r>
      <w:proofErr w:type="spellEnd"/>
      <w:r w:rsidRPr="006A6F2A">
        <w:rPr>
          <w:rFonts w:asciiTheme="minorHAnsi" w:eastAsia="Calibri" w:hAnsiTheme="minorHAnsi" w:cstheme="minorHAnsi"/>
          <w:sz w:val="20"/>
          <w:lang w:val="es-MX"/>
        </w:rPr>
        <w:t>, para pasar al exótico Chinatown, el más grande de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6A6F2A">
        <w:rPr>
          <w:rFonts w:asciiTheme="minorHAnsi" w:eastAsia="Calibri" w:hAnsiTheme="minorHAnsi" w:cstheme="minorHAnsi"/>
          <w:sz w:val="20"/>
          <w:lang w:val="es-MX"/>
        </w:rPr>
        <w:t>Canadá. A pocos minutos de allí, llegamos al barrio más antiguo de la ciudad, el entrañable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proofErr w:type="spellStart"/>
      <w:r w:rsidRPr="006A6F2A">
        <w:rPr>
          <w:rFonts w:asciiTheme="minorHAnsi" w:eastAsia="Calibri" w:hAnsiTheme="minorHAnsi" w:cstheme="minorHAnsi"/>
          <w:sz w:val="20"/>
          <w:lang w:val="es-MX"/>
        </w:rPr>
        <w:t>Gastown</w:t>
      </w:r>
      <w:proofErr w:type="spellEnd"/>
      <w:r w:rsidRPr="006A6F2A">
        <w:rPr>
          <w:rFonts w:asciiTheme="minorHAnsi" w:eastAsia="Calibri" w:hAnsiTheme="minorHAnsi" w:cstheme="minorHAnsi"/>
          <w:sz w:val="20"/>
          <w:lang w:val="es-MX"/>
        </w:rPr>
        <w:t xml:space="preserve"> y </w:t>
      </w:r>
      <w:proofErr w:type="spellStart"/>
      <w:r w:rsidRPr="006A6F2A">
        <w:rPr>
          <w:rFonts w:asciiTheme="minorHAnsi" w:eastAsia="Calibri" w:hAnsiTheme="minorHAnsi" w:cstheme="minorHAnsi"/>
          <w:sz w:val="20"/>
          <w:lang w:val="es-MX"/>
        </w:rPr>
        <w:t>Canada</w:t>
      </w:r>
      <w:proofErr w:type="spellEnd"/>
      <w:r w:rsidRPr="006A6F2A">
        <w:rPr>
          <w:rFonts w:asciiTheme="minorHAnsi" w:eastAsia="Calibri" w:hAnsiTheme="minorHAnsi" w:cstheme="minorHAnsi"/>
          <w:sz w:val="20"/>
          <w:lang w:val="es-MX"/>
        </w:rPr>
        <w:t xml:space="preserve"> Place. A unos minutos del puerto llegamos a Stanley Park, ofreciéndonos una maravillosa vista de la bahía, de la ciudad y de las Montañas Costeras. Paramos para sacar fotos de unos auténticos tótems indígenas. A la salida del parque podemos observar la playa de English Bay, siguiendo el paseo hasta el Puente </w:t>
      </w:r>
      <w:proofErr w:type="spellStart"/>
      <w:r w:rsidRPr="006A6F2A">
        <w:rPr>
          <w:rFonts w:asciiTheme="minorHAnsi" w:eastAsia="Calibri" w:hAnsiTheme="minorHAnsi" w:cstheme="minorHAnsi"/>
          <w:sz w:val="20"/>
          <w:lang w:val="es-MX"/>
        </w:rPr>
        <w:t>Burrard</w:t>
      </w:r>
      <w:proofErr w:type="spellEnd"/>
      <w:r w:rsidRPr="006A6F2A">
        <w:rPr>
          <w:rFonts w:asciiTheme="minorHAnsi" w:eastAsia="Calibri" w:hAnsiTheme="minorHAnsi" w:cstheme="minorHAnsi"/>
          <w:sz w:val="20"/>
          <w:lang w:val="es-MX"/>
        </w:rPr>
        <w:t xml:space="preserve">. Finalizando nuestra visita a la ciudad, entraremos a </w:t>
      </w:r>
      <w:proofErr w:type="spellStart"/>
      <w:r w:rsidRPr="006A6F2A">
        <w:rPr>
          <w:rFonts w:asciiTheme="minorHAnsi" w:eastAsia="Calibri" w:hAnsiTheme="minorHAnsi" w:cstheme="minorHAnsi"/>
          <w:sz w:val="20"/>
          <w:lang w:val="es-MX"/>
        </w:rPr>
        <w:t>Granville</w:t>
      </w:r>
      <w:proofErr w:type="spellEnd"/>
      <w:r w:rsidRPr="006A6F2A">
        <w:rPr>
          <w:rFonts w:asciiTheme="minorHAnsi" w:eastAsia="Calibri" w:hAnsiTheme="minorHAnsi" w:cstheme="minorHAnsi"/>
          <w:sz w:val="20"/>
          <w:lang w:val="es-MX"/>
        </w:rPr>
        <w:t xml:space="preserve"> Island con su artesanía local y el ambiente marinero en el pequeño puerto deportivo. Resto de la tarde libre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="00EA47A1" w:rsidRPr="00EA47A1">
        <w:rPr>
          <w:rFonts w:asciiTheme="minorHAnsi" w:eastAsia="Calibri" w:hAnsiTheme="minorHAnsi" w:cstheme="minorHAnsi"/>
          <w:b/>
          <w:bCs/>
          <w:sz w:val="20"/>
          <w:lang w:val="es-MX"/>
        </w:rPr>
        <w:t>Alojamiento.</w:t>
      </w:r>
    </w:p>
    <w:p w:rsidR="00EA47A1" w:rsidRDefault="00EA47A1" w:rsidP="00044358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ES"/>
        </w:rPr>
      </w:pPr>
    </w:p>
    <w:p w:rsidR="00107F52" w:rsidRDefault="00EA47A1" w:rsidP="00107F52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452A86">
        <w:rPr>
          <w:rFonts w:asciiTheme="minorHAnsi" w:eastAsia="Calibri" w:hAnsiTheme="minorHAnsi" w:cstheme="minorHAnsi"/>
          <w:b/>
          <w:sz w:val="20"/>
          <w:lang w:val="es-MX"/>
        </w:rPr>
        <w:t>3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 xml:space="preserve">Vancouver - </w:t>
      </w:r>
      <w:proofErr w:type="spellStart"/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>Kamloops</w:t>
      </w:r>
      <w:proofErr w:type="spellEnd"/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 xml:space="preserve"> - Jasper </w:t>
      </w:r>
      <w:r w:rsidR="00107F52" w:rsidRPr="00107F52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(Noche a bordo del tren Via Rail)</w:t>
      </w:r>
    </w:p>
    <w:p w:rsidR="00EA47A1" w:rsidRPr="00AA62FC" w:rsidRDefault="00107F52" w:rsidP="00107F52">
      <w:pPr>
        <w:pStyle w:val="Textosinforma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107F52">
        <w:rPr>
          <w:rFonts w:asciiTheme="minorHAnsi" w:hAnsiTheme="minorHAnsi" w:cstheme="minorHAnsi"/>
        </w:rPr>
        <w:t>Traslado por la mañana a la estación de trenes donde abordarán el Tren vía Rail (incluido) a las 12:00 del mediodía con destino a Jasper. Dejaremos atrás la ciudad de Vancouver para disfrutar de un hotel sobre ruedas. Les invitamos a disfrutar de la porción entre Vancouver y Jasper a bordo del tren “</w:t>
      </w:r>
      <w:proofErr w:type="spellStart"/>
      <w:r w:rsidRPr="00107F52">
        <w:rPr>
          <w:rFonts w:asciiTheme="minorHAnsi" w:hAnsiTheme="minorHAnsi" w:cstheme="minorHAnsi"/>
        </w:rPr>
        <w:t>The</w:t>
      </w:r>
      <w:proofErr w:type="spellEnd"/>
      <w:r w:rsidRPr="00107F52">
        <w:rPr>
          <w:rFonts w:asciiTheme="minorHAnsi" w:hAnsiTheme="minorHAnsi" w:cstheme="minorHAnsi"/>
        </w:rPr>
        <w:t xml:space="preserve"> Canadian”, uno de los grandes orgullos de VIA Rail. Cena (incluida). Alojamiento a bordo del tren</w:t>
      </w:r>
      <w:r>
        <w:rPr>
          <w:rFonts w:asciiTheme="minorHAnsi" w:hAnsiTheme="minorHAnsi" w:cstheme="minorHAnsi"/>
        </w:rPr>
        <w:t xml:space="preserve">. </w:t>
      </w:r>
      <w:r w:rsidR="00EA47A1" w:rsidRPr="00AA62FC">
        <w:rPr>
          <w:rFonts w:asciiTheme="minorHAnsi" w:hAnsiTheme="minorHAnsi" w:cstheme="minorHAnsi"/>
          <w:b/>
          <w:sz w:val="20"/>
          <w:szCs w:val="20"/>
          <w:lang w:val="es-MX"/>
        </w:rPr>
        <w:t>Alojamiento.</w:t>
      </w:r>
    </w:p>
    <w:p w:rsidR="00EA47A1" w:rsidRPr="00AA62FC" w:rsidRDefault="00EA47A1" w:rsidP="00EA47A1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EA47A1" w:rsidRPr="00AA62FC" w:rsidRDefault="00EA47A1" w:rsidP="00EA47A1">
      <w:pPr>
        <w:pStyle w:val="Textosinformato"/>
        <w:rPr>
          <w:rFonts w:asciiTheme="minorHAnsi" w:eastAsia="Calibri" w:hAnsiTheme="minorHAnsi" w:cstheme="minorHAnsi"/>
          <w:b/>
          <w:color w:val="FF0000"/>
          <w:sz w:val="20"/>
          <w:lang w:val="es-MX"/>
        </w:rPr>
      </w:pPr>
      <w:r w:rsidRPr="00AA62FC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452A86" w:rsidRPr="00AA62FC">
        <w:rPr>
          <w:rFonts w:asciiTheme="minorHAnsi" w:eastAsia="Calibri" w:hAnsiTheme="minorHAnsi" w:cstheme="minorHAnsi"/>
          <w:b/>
          <w:sz w:val="20"/>
          <w:lang w:val="es-MX"/>
        </w:rPr>
        <w:t>4</w:t>
      </w:r>
      <w:r w:rsidRPr="00AA62FC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107F52" w:rsidRPr="00AA62FC">
        <w:rPr>
          <w:rFonts w:asciiTheme="minorHAnsi" w:eastAsia="Calibri" w:hAnsiTheme="minorHAnsi" w:cstheme="minorHAnsi"/>
          <w:b/>
          <w:sz w:val="20"/>
          <w:lang w:val="es-MX"/>
        </w:rPr>
        <w:t xml:space="preserve">Jasper </w:t>
      </w:r>
      <w:r w:rsidR="00107F52" w:rsidRPr="00AA62FC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(Tour gastronómico en </w:t>
      </w:r>
      <w:proofErr w:type="gramStart"/>
      <w:r w:rsidR="00107F52" w:rsidRPr="00AA62FC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Inglés</w:t>
      </w:r>
      <w:proofErr w:type="gramEnd"/>
      <w:r w:rsidR="00107F52" w:rsidRPr="00AA62FC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:rsidR="00452A86" w:rsidRPr="00107F52" w:rsidRDefault="00107F52" w:rsidP="00256023">
      <w:pPr>
        <w:pStyle w:val="Textosinformato"/>
        <w:jc w:val="both"/>
        <w:rPr>
          <w:rFonts w:asciiTheme="minorHAnsi" w:hAnsiTheme="minorHAnsi" w:cstheme="minorHAnsi"/>
          <w:sz w:val="20"/>
          <w:szCs w:val="20"/>
        </w:rPr>
      </w:pPr>
      <w:r w:rsidRPr="00107F52">
        <w:rPr>
          <w:rFonts w:asciiTheme="minorHAnsi" w:hAnsiTheme="minorHAnsi" w:cstheme="minorHAnsi"/>
          <w:sz w:val="20"/>
          <w:szCs w:val="20"/>
        </w:rPr>
        <w:t xml:space="preserve">Desayuno. A la luz del día y continuando a bordo del tren, tendremos la oportunidad de contemplar dos paisajes muy peculiares de la provincia de British Columbia: las llanuras semiáridas del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Okanagan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y la entrada a una de las cadenas montañosas más espectaculares del mundo: las Rocosas Canadienses. A las 11:00 llegaremos a Jasper, una población de estilo suizo, anidado en las montañas cuyos alrededores son un verdadero paraíso natural. Traslado a su hotel por parte por cuenta del cliente (7 minutos caminando al H.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Crimson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). Tour gastronómico (incluido / en inglés) a las 14:30 (Personarse en Park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Canada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Center, 500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Connaught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Drive) donde visitará cuatro restaurantes locales, deleitándose de cuatro platos cuidadosamente seleccionados acompañado de bebidas alcohólicas locales. Alojamiento</w:t>
      </w:r>
    </w:p>
    <w:p w:rsidR="00107F52" w:rsidRDefault="00107F52" w:rsidP="0025602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ES"/>
        </w:rPr>
      </w:pPr>
    </w:p>
    <w:p w:rsidR="00EA47A1" w:rsidRPr="007779BF" w:rsidRDefault="00EA47A1" w:rsidP="00EA47A1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452A86">
        <w:rPr>
          <w:rFonts w:asciiTheme="minorHAnsi" w:eastAsia="Calibri" w:hAnsiTheme="minorHAnsi" w:cstheme="minorHAnsi"/>
          <w:b/>
          <w:sz w:val="20"/>
          <w:lang w:val="es-MX"/>
        </w:rPr>
        <w:t>5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>Jasper</w:t>
      </w:r>
    </w:p>
    <w:p w:rsidR="006A6F2A" w:rsidRPr="00107F52" w:rsidRDefault="00107F52" w:rsidP="00107F52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107F52">
        <w:rPr>
          <w:rFonts w:asciiTheme="minorHAnsi" w:hAnsiTheme="minorHAnsi" w:cstheme="minorHAnsi"/>
          <w:sz w:val="20"/>
          <w:szCs w:val="20"/>
        </w:rPr>
        <w:t xml:space="preserve">Día libre. Recomendamos la visita de Caminata en el hielo de Jasper (opcional) una de las aventuras invernales más populares e impresionantes de Jasper. Su guía lo llevará al fondo del cañón Maligne, el cañón más profundo del parque nacional de Jasper, donde explorará cascadas congeladas, cuevas de hielo y formaciones de hielo. Aprenderá sobre el valle Maligne de Jasper, la topografía kárstica y el misterio de la “desaparición” de Medicine Lake. Este tour es una excelente opción para cualquier persona que no esquía o hace snowboard. Este tour es de aproximadamente 3.5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kms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y es mayormente bajada. Los participantes deben vestirse apropiadamente para el clima. Otra alternativa es el tour de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Descrubre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la vida salvaje de Jasper (opcional) para descubrir la fauna autóctona del Parque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Nacionale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de Jasper. </w:t>
      </w:r>
      <w:r w:rsidRPr="00107F52">
        <w:rPr>
          <w:rFonts w:asciiTheme="minorHAnsi" w:hAnsiTheme="minorHAnsi" w:cstheme="minorHAnsi"/>
          <w:b/>
          <w:bCs/>
          <w:sz w:val="20"/>
          <w:szCs w:val="20"/>
        </w:rPr>
        <w:t>Alojamiento</w:t>
      </w:r>
    </w:p>
    <w:p w:rsidR="00107F52" w:rsidRDefault="00107F52" w:rsidP="00EA47A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107F52" w:rsidRDefault="00107F52" w:rsidP="00EA47A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107F52" w:rsidRDefault="00107F52" w:rsidP="00EA47A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EA47A1" w:rsidRPr="007779BF" w:rsidRDefault="00EA47A1" w:rsidP="00EA47A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</w:t>
      </w:r>
      <w:r w:rsidR="00452A86">
        <w:rPr>
          <w:rFonts w:asciiTheme="minorHAnsi" w:eastAsia="Calibri" w:hAnsiTheme="minorHAnsi" w:cstheme="minorHAnsi"/>
          <w:b/>
          <w:sz w:val="20"/>
          <w:lang w:val="es-MX"/>
        </w:rPr>
        <w:t>6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 xml:space="preserve">Jasper - </w:t>
      </w:r>
      <w:proofErr w:type="spellStart"/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>Banff</w:t>
      </w:r>
      <w:proofErr w:type="spellEnd"/>
    </w:p>
    <w:p w:rsidR="00107F52" w:rsidRPr="00107F52" w:rsidRDefault="00107F52" w:rsidP="00452A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107F52">
        <w:rPr>
          <w:rFonts w:asciiTheme="minorHAnsi" w:hAnsiTheme="minorHAnsi" w:cstheme="minorHAnsi"/>
          <w:sz w:val="20"/>
          <w:szCs w:val="20"/>
        </w:rPr>
        <w:t xml:space="preserve">Traslado a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a través de la espectacular carretera de los glaciares. Esta carretera es uno de los tesoros nacionales de Canadá. Recorremos 232km (144 millas) a través del corazón de las Canadian Rocky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Mountains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, parque considerado patrimonio de la humanidad, este viaje nos ofrece acceso a un vasto paisaje de lagos de montaña, antiguos glaciares y amplios valles. Esta ruta de viaje especial serpentea a través de dos parques nacionales, el Parque Nacional de Jasper y el Parque Nacional de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que ofrecen un paisaje único e irreemplazable, rico en historia y belleza natural inigualable. Al final de nuestro recorrido se levanta la belleza de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sin rival. Anidado en el valle vasto protegido por los picos montañosos,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es un oasis alpino de actividad, aventura y vistas inspirantes. Por la tarde sugerimos caminar por las calles de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o tomar la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Banff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Gondola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 (opcional) a la cima de la Montaña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Sulphur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, que les permitirá tener vistas maravillosas del Valle de </w:t>
      </w:r>
      <w:proofErr w:type="spellStart"/>
      <w:r w:rsidRPr="00107F52">
        <w:rPr>
          <w:rFonts w:asciiTheme="minorHAnsi" w:hAnsiTheme="minorHAnsi" w:cstheme="minorHAnsi"/>
          <w:sz w:val="20"/>
          <w:szCs w:val="20"/>
        </w:rPr>
        <w:t>Bow</w:t>
      </w:r>
      <w:proofErr w:type="spellEnd"/>
      <w:r w:rsidRPr="00107F52">
        <w:rPr>
          <w:rFonts w:asciiTheme="minorHAnsi" w:hAnsiTheme="minorHAnsi" w:cstheme="minorHAnsi"/>
          <w:sz w:val="20"/>
          <w:szCs w:val="20"/>
        </w:rPr>
        <w:t xml:space="preserve">. </w:t>
      </w:r>
      <w:r w:rsidRPr="00107F52">
        <w:rPr>
          <w:rFonts w:asciiTheme="minorHAnsi" w:hAnsiTheme="minorHAnsi" w:cstheme="minorHAnsi"/>
          <w:b/>
          <w:bCs/>
          <w:sz w:val="20"/>
          <w:szCs w:val="20"/>
        </w:rPr>
        <w:t>Alojamiento</w:t>
      </w:r>
      <w:r w:rsidRPr="00107F52">
        <w:rPr>
          <w:rFonts w:asciiTheme="minorHAnsi" w:hAnsiTheme="minorHAnsi" w:cstheme="minorHAnsi"/>
          <w:sz w:val="20"/>
          <w:szCs w:val="20"/>
        </w:rPr>
        <w:t>. Nota importante: Los servicios de esté día son en inglés</w:t>
      </w:r>
    </w:p>
    <w:p w:rsidR="00107F52" w:rsidRDefault="00107F52" w:rsidP="00452A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452A86" w:rsidRPr="007779BF" w:rsidRDefault="00452A86" w:rsidP="00452A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7.</w:t>
      </w:r>
      <w:r w:rsidR="00107F52">
        <w:rPr>
          <w:rFonts w:asciiTheme="minorHAnsi" w:eastAsia="Calibri" w:hAnsiTheme="minorHAnsi" w:cstheme="minorHAnsi"/>
          <w:b/>
          <w:sz w:val="20"/>
          <w:lang w:val="es-MX"/>
        </w:rPr>
        <w:t>B</w:t>
      </w:r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 xml:space="preserve">anff - Lake Louise - </w:t>
      </w:r>
      <w:proofErr w:type="spellStart"/>
      <w:r w:rsidR="00107F52" w:rsidRPr="00107F52">
        <w:rPr>
          <w:rFonts w:asciiTheme="minorHAnsi" w:eastAsia="Calibri" w:hAnsiTheme="minorHAnsi" w:cstheme="minorHAnsi"/>
          <w:b/>
          <w:sz w:val="20"/>
          <w:lang w:val="es-MX"/>
        </w:rPr>
        <w:t>Banff</w:t>
      </w:r>
      <w:proofErr w:type="spellEnd"/>
    </w:p>
    <w:p w:rsidR="00EA47A1" w:rsidRDefault="00107F52" w:rsidP="00EA47A1">
      <w:pPr>
        <w:jc w:val="both"/>
        <w:rPr>
          <w:rFonts w:cstheme="minorHAnsi"/>
          <w:sz w:val="20"/>
          <w:szCs w:val="20"/>
        </w:rPr>
      </w:pPr>
      <w:r w:rsidRPr="00107F52">
        <w:rPr>
          <w:rFonts w:cstheme="minorHAnsi"/>
          <w:sz w:val="20"/>
          <w:szCs w:val="20"/>
        </w:rPr>
        <w:t xml:space="preserve">Este día disfrutarán de la visita al famoso Lake Louise (incluido). El bellísimo Lake Louise está localizado en el corazón de las Rocosas y a sólo una hora de </w:t>
      </w:r>
      <w:proofErr w:type="spellStart"/>
      <w:r w:rsidRPr="00107F52">
        <w:rPr>
          <w:rFonts w:cstheme="minorHAnsi"/>
          <w:sz w:val="20"/>
          <w:szCs w:val="20"/>
        </w:rPr>
        <w:t>Banff</w:t>
      </w:r>
      <w:proofErr w:type="spellEnd"/>
      <w:r w:rsidRPr="00107F52">
        <w:rPr>
          <w:rFonts w:cstheme="minorHAnsi"/>
          <w:sz w:val="20"/>
          <w:szCs w:val="20"/>
        </w:rPr>
        <w:t xml:space="preserve">. Una vez en Lake Louise tendremos oportunidad de realizar una corta caminata con raquetas de nieve (Incluido / sin guía / a partir de diciembre 1) y visitar el famoso Fairmont </w:t>
      </w:r>
      <w:proofErr w:type="spellStart"/>
      <w:r w:rsidRPr="00107F52">
        <w:rPr>
          <w:rFonts w:cstheme="minorHAnsi"/>
          <w:sz w:val="20"/>
          <w:szCs w:val="20"/>
        </w:rPr>
        <w:t>Chateau</w:t>
      </w:r>
      <w:proofErr w:type="spellEnd"/>
      <w:r w:rsidRPr="00107F52">
        <w:rPr>
          <w:rFonts w:cstheme="minorHAnsi"/>
          <w:sz w:val="20"/>
          <w:szCs w:val="20"/>
        </w:rPr>
        <w:t xml:space="preserve"> Lake Louise Hotel. Mount Victoria con el Glaciar Victoria (3,464 m) es probablemente el pico más fotografiado en las </w:t>
      </w:r>
      <w:proofErr w:type="spellStart"/>
      <w:r w:rsidRPr="00107F52">
        <w:rPr>
          <w:rFonts w:cstheme="minorHAnsi"/>
          <w:sz w:val="20"/>
          <w:szCs w:val="20"/>
        </w:rPr>
        <w:t>Rockies</w:t>
      </w:r>
      <w:proofErr w:type="spellEnd"/>
      <w:r w:rsidRPr="00107F52">
        <w:rPr>
          <w:rFonts w:cstheme="minorHAnsi"/>
          <w:sz w:val="20"/>
          <w:szCs w:val="20"/>
        </w:rPr>
        <w:t>, por encontrarse como marco de fondo al Lake Louise. Alojamiento. Nota importante: Los servicios de esté día son en inglés</w:t>
      </w:r>
    </w:p>
    <w:p w:rsidR="00107F52" w:rsidRDefault="00107F52" w:rsidP="00EA47A1">
      <w:pPr>
        <w:jc w:val="both"/>
        <w:rPr>
          <w:rFonts w:cstheme="minorHAnsi"/>
          <w:sz w:val="20"/>
          <w:szCs w:val="20"/>
        </w:rPr>
      </w:pPr>
    </w:p>
    <w:p w:rsidR="00107F52" w:rsidRDefault="00107F52" w:rsidP="00EA47A1">
      <w:pPr>
        <w:jc w:val="both"/>
        <w:rPr>
          <w:rFonts w:cstheme="minorHAnsi"/>
          <w:sz w:val="20"/>
          <w:szCs w:val="20"/>
        </w:rPr>
      </w:pPr>
      <w:r>
        <w:rPr>
          <w:rFonts w:eastAsia="Calibri" w:cstheme="minorHAnsi"/>
          <w:b/>
          <w:sz w:val="20"/>
          <w:lang w:val="es-MX"/>
        </w:rPr>
        <w:t>Día 7.</w:t>
      </w:r>
      <w:r w:rsidRPr="00107F52">
        <w:t xml:space="preserve"> </w:t>
      </w:r>
      <w:proofErr w:type="spellStart"/>
      <w:r w:rsidRPr="00107F52">
        <w:rPr>
          <w:rFonts w:eastAsia="Calibri" w:cstheme="minorHAnsi"/>
          <w:b/>
          <w:sz w:val="20"/>
          <w:lang w:val="es-MX"/>
        </w:rPr>
        <w:t>Banff</w:t>
      </w:r>
      <w:proofErr w:type="spellEnd"/>
      <w:r w:rsidRPr="00107F52">
        <w:rPr>
          <w:rFonts w:eastAsia="Calibri" w:cstheme="minorHAnsi"/>
          <w:b/>
          <w:sz w:val="20"/>
          <w:lang w:val="es-MX"/>
        </w:rPr>
        <w:t xml:space="preserve"> - Calgary</w:t>
      </w:r>
    </w:p>
    <w:p w:rsidR="00107F52" w:rsidRDefault="00107F52" w:rsidP="00107F52">
      <w:pPr>
        <w:jc w:val="both"/>
        <w:rPr>
          <w:rFonts w:cstheme="minorHAnsi"/>
          <w:sz w:val="20"/>
          <w:szCs w:val="20"/>
        </w:rPr>
      </w:pPr>
      <w:r w:rsidRPr="00107F52">
        <w:rPr>
          <w:rFonts w:cstheme="minorHAnsi"/>
          <w:sz w:val="20"/>
          <w:szCs w:val="20"/>
        </w:rPr>
        <w:t>A la hora programada, traslado al aeropuerto (servicio en Inglés) y fin de los servicios.</w:t>
      </w:r>
    </w:p>
    <w:p w:rsidR="00107F52" w:rsidRDefault="00107F52" w:rsidP="00EA47A1">
      <w:pPr>
        <w:jc w:val="both"/>
        <w:rPr>
          <w:rFonts w:cstheme="minorHAnsi"/>
          <w:sz w:val="20"/>
          <w:szCs w:val="20"/>
        </w:rPr>
      </w:pPr>
    </w:p>
    <w:p w:rsidR="00107F52" w:rsidRPr="00107F52" w:rsidRDefault="00107F52" w:rsidP="00EA47A1">
      <w:pPr>
        <w:jc w:val="both"/>
        <w:rPr>
          <w:rFonts w:cstheme="minorHAnsi"/>
          <w:sz w:val="20"/>
          <w:szCs w:val="20"/>
          <w:lang w:val="es-MX"/>
        </w:rPr>
      </w:pPr>
    </w:p>
    <w:p w:rsidR="00EA47A1" w:rsidRPr="00A032D8" w:rsidRDefault="00EA47A1" w:rsidP="00EA47A1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EA47A1" w:rsidRDefault="00EA47A1" w:rsidP="00EA47A1">
      <w:pPr>
        <w:rPr>
          <w:sz w:val="20"/>
          <w:szCs w:val="20"/>
          <w:lang w:val="es-ES"/>
        </w:rPr>
      </w:pPr>
    </w:p>
    <w:p w:rsidR="00EA47A1" w:rsidRPr="00B56B0D" w:rsidRDefault="00EA47A1" w:rsidP="00EA47A1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23DD" wp14:editId="3CC7B02C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7A1" w:rsidRPr="00F74623" w:rsidRDefault="00EA47A1" w:rsidP="00EA47A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723DD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EA47A1" w:rsidRPr="00F74623" w:rsidRDefault="00EA47A1" w:rsidP="00EA47A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47A1" w:rsidRPr="00B56B0D" w:rsidRDefault="00EA47A1" w:rsidP="00EA47A1">
      <w:pPr>
        <w:rPr>
          <w:sz w:val="20"/>
          <w:szCs w:val="20"/>
          <w:lang w:val="es-ES"/>
        </w:rPr>
      </w:pP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 xml:space="preserve">2 noches de alojamiento en Vancouver en régimen de solo alojamiento. </w:t>
      </w: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1 noche a bordo del tren Via Rail (Cena y desayuno)</w:t>
      </w: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Habitaciones Estándar</w:t>
      </w: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Entrada a los Parques Nacionales</w:t>
      </w: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Tours mencionados en el itinerario.</w:t>
      </w:r>
    </w:p>
    <w:p w:rsidR="00107F52" w:rsidRP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 xml:space="preserve">Traslados en español en Vancouver: Traslado de entrada y traslado al tren </w:t>
      </w:r>
    </w:p>
    <w:p w:rsid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Traslados en inglés: Traslado Jasper-</w:t>
      </w:r>
      <w:proofErr w:type="spellStart"/>
      <w:r w:rsidRPr="00107F52">
        <w:rPr>
          <w:sz w:val="20"/>
          <w:szCs w:val="20"/>
        </w:rPr>
        <w:t>Banff</w:t>
      </w:r>
      <w:proofErr w:type="spellEnd"/>
      <w:r w:rsidRPr="00107F52">
        <w:rPr>
          <w:sz w:val="20"/>
          <w:szCs w:val="20"/>
        </w:rPr>
        <w:t xml:space="preserve"> / Traslado </w:t>
      </w:r>
      <w:proofErr w:type="spellStart"/>
      <w:r w:rsidRPr="00107F52">
        <w:rPr>
          <w:sz w:val="20"/>
          <w:szCs w:val="20"/>
        </w:rPr>
        <w:t>Banff</w:t>
      </w:r>
      <w:proofErr w:type="spellEnd"/>
      <w:r w:rsidRPr="00107F52">
        <w:rPr>
          <w:sz w:val="20"/>
          <w:szCs w:val="20"/>
        </w:rPr>
        <w:t>-Calgary / Traslado Calgary-</w:t>
      </w:r>
      <w:proofErr w:type="spellStart"/>
      <w:r w:rsidRPr="00107F52">
        <w:rPr>
          <w:sz w:val="20"/>
          <w:szCs w:val="20"/>
        </w:rPr>
        <w:t>Banff</w:t>
      </w:r>
      <w:proofErr w:type="spellEnd"/>
      <w:r w:rsidRPr="00107F52">
        <w:rPr>
          <w:sz w:val="20"/>
          <w:szCs w:val="20"/>
        </w:rPr>
        <w:t xml:space="preserve">. </w:t>
      </w:r>
    </w:p>
    <w:p w:rsidR="00107F52" w:rsidRDefault="00107F52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107F52">
        <w:rPr>
          <w:sz w:val="20"/>
          <w:szCs w:val="20"/>
        </w:rPr>
        <w:t>tour de Lake Louise</w:t>
      </w:r>
    </w:p>
    <w:p w:rsidR="008A4E68" w:rsidRPr="006B4337" w:rsidRDefault="008A4E68" w:rsidP="00107F52">
      <w:pPr>
        <w:pStyle w:val="Prrafodelista"/>
        <w:numPr>
          <w:ilvl w:val="0"/>
          <w:numId w:val="18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EA47A1" w:rsidRPr="009225B7" w:rsidRDefault="00EA47A1" w:rsidP="00EA47A1">
      <w:pPr>
        <w:rPr>
          <w:sz w:val="20"/>
          <w:szCs w:val="20"/>
        </w:rPr>
      </w:pPr>
    </w:p>
    <w:p w:rsidR="00EA47A1" w:rsidRPr="00B56B0D" w:rsidRDefault="00EA47A1" w:rsidP="00EA47A1">
      <w:pPr>
        <w:ind w:left="567"/>
        <w:rPr>
          <w:b/>
        </w:rPr>
      </w:pPr>
      <w:r w:rsidRPr="00B56B0D">
        <w:rPr>
          <w:b/>
        </w:rPr>
        <w:t>NO Incluye</w:t>
      </w:r>
    </w:p>
    <w:p w:rsidR="00EA47A1" w:rsidRDefault="00EA47A1" w:rsidP="00EA47A1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EA47A1" w:rsidRPr="00A6750D" w:rsidRDefault="00EA47A1" w:rsidP="00EA47A1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EA47A1" w:rsidRPr="00A6750D" w:rsidRDefault="00EA47A1" w:rsidP="00EA47A1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EA47A1" w:rsidRDefault="00EA47A1" w:rsidP="00EA47A1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EA47A1" w:rsidRPr="006B6E3E" w:rsidRDefault="00EA47A1" w:rsidP="00EA47A1">
      <w:pPr>
        <w:rPr>
          <w:sz w:val="20"/>
          <w:szCs w:val="20"/>
        </w:rPr>
      </w:pPr>
    </w:p>
    <w:p w:rsidR="00EA47A1" w:rsidRPr="00FF214B" w:rsidRDefault="00EA47A1" w:rsidP="00EA47A1">
      <w:pPr>
        <w:rPr>
          <w:rFonts w:cstheme="minorHAnsi"/>
          <w:b/>
          <w:sz w:val="20"/>
          <w:szCs w:val="22"/>
          <w:u w:val="single"/>
          <w:lang w:val="pt-PT"/>
        </w:rPr>
      </w:pPr>
      <w:r w:rsidRPr="00FF214B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SE REQUIERE eTA </w:t>
      </w:r>
      <w:r w:rsidR="00FF214B" w:rsidRPr="00FF214B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O VISA </w:t>
      </w:r>
      <w:r w:rsidRPr="00FF214B">
        <w:rPr>
          <w:rFonts w:cstheme="minorHAnsi"/>
          <w:b/>
          <w:sz w:val="20"/>
          <w:szCs w:val="22"/>
          <w:highlight w:val="yellow"/>
          <w:u w:val="single"/>
          <w:lang w:val="pt-PT"/>
        </w:rPr>
        <w:t>PARA INGRESAR A CANADÁ.</w:t>
      </w:r>
    </w:p>
    <w:p w:rsidR="00107F52" w:rsidRPr="00FF214B" w:rsidRDefault="00107F52" w:rsidP="00EA47A1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107F52" w:rsidRPr="00FF214B" w:rsidRDefault="00107F52" w:rsidP="00EA47A1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107F52" w:rsidRPr="00FF214B" w:rsidRDefault="00107F52" w:rsidP="00EA47A1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107F52" w:rsidRPr="00FF214B" w:rsidRDefault="00107F52" w:rsidP="00EA47A1">
      <w:pPr>
        <w:rPr>
          <w:rFonts w:cstheme="minorHAnsi"/>
          <w:b/>
          <w:sz w:val="20"/>
          <w:szCs w:val="22"/>
          <w:u w:val="single"/>
          <w:lang w:val="pt-PT"/>
        </w:rPr>
      </w:pPr>
    </w:p>
    <w:p w:rsidR="00A83F49" w:rsidRPr="00FF214B" w:rsidRDefault="00A83F49" w:rsidP="00A83F49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pt-PT"/>
        </w:rPr>
      </w:pPr>
    </w:p>
    <w:tbl>
      <w:tblPr>
        <w:tblW w:w="5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6"/>
        <w:gridCol w:w="1288"/>
        <w:gridCol w:w="2268"/>
      </w:tblGrid>
      <w:tr w:rsidR="0053746C" w:rsidRPr="0053746C" w:rsidTr="0053746C">
        <w:trPr>
          <w:trHeight w:val="315"/>
          <w:jc w:val="center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35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 2024 - 23 ABR 2025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SUPERIOR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4939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3 a 12 AÑOS MAXIMO 02 MENORES POR HABITACION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5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AA62FC" w:rsidRDefault="00AA62FC" w:rsidP="00A83F49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tbl>
      <w:tblPr>
        <w:tblW w:w="4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228"/>
        <w:gridCol w:w="2135"/>
      </w:tblGrid>
      <w:tr w:rsidR="0053746C" w:rsidRPr="0053746C" w:rsidTr="0053746C">
        <w:trPr>
          <w:trHeight w:val="315"/>
          <w:jc w:val="center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Vancouver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Georgian</w:t>
            </w:r>
            <w:proofErr w:type="spellEnd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Court</w:t>
            </w:r>
            <w:proofErr w:type="spellEnd"/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Jasper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Crimson</w:t>
            </w:r>
            <w:proofErr w:type="spellEnd"/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Banff</w:t>
            </w:r>
            <w:proofErr w:type="spellEnd"/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Banff</w:t>
            </w:r>
            <w:proofErr w:type="spellEnd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Aspen </w:t>
            </w: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Lodge</w:t>
            </w:r>
            <w:proofErr w:type="spellEnd"/>
          </w:p>
        </w:tc>
      </w:tr>
      <w:tr w:rsidR="0053746C" w:rsidRPr="0053746C" w:rsidTr="0053746C">
        <w:trPr>
          <w:trHeight w:val="315"/>
          <w:jc w:val="center"/>
        </w:trPr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Via Rail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746C" w:rsidRPr="0053746C" w:rsidRDefault="0053746C" w:rsidP="005374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Cabin</w:t>
            </w:r>
            <w:proofErr w:type="spellEnd"/>
            <w:r w:rsidRPr="005374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</w:tbl>
    <w:p w:rsidR="00AA62FC" w:rsidRDefault="00AA62FC" w:rsidP="00A83F49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AA62FC" w:rsidRDefault="00AA62FC" w:rsidP="00434CD6">
      <w:pPr>
        <w:rPr>
          <w:rFonts w:eastAsia="Calibri" w:cs="Tahoma"/>
          <w:b/>
          <w:color w:val="000000" w:themeColor="text1"/>
        </w:rPr>
      </w:pPr>
    </w:p>
    <w:p w:rsidR="00434CD6" w:rsidRPr="00173D5B" w:rsidRDefault="00434CD6" w:rsidP="00434CD6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434CD6" w:rsidRPr="007C5836" w:rsidRDefault="00434CD6" w:rsidP="00434CD6">
      <w:pPr>
        <w:pStyle w:val="Prrafodelista"/>
        <w:numPr>
          <w:ilvl w:val="0"/>
          <w:numId w:val="19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434CD6" w:rsidRPr="007C5836" w:rsidRDefault="00434CD6" w:rsidP="00434CD6">
      <w:pPr>
        <w:pStyle w:val="Prrafodelista"/>
        <w:numPr>
          <w:ilvl w:val="0"/>
          <w:numId w:val="19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434CD6" w:rsidRPr="007C5836" w:rsidRDefault="00434CD6" w:rsidP="00434CD6">
      <w:pPr>
        <w:pStyle w:val="Prrafodelista"/>
        <w:numPr>
          <w:ilvl w:val="0"/>
          <w:numId w:val="19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434CD6" w:rsidRPr="003C6B80" w:rsidRDefault="00434CD6" w:rsidP="00434CD6">
      <w:pPr>
        <w:pStyle w:val="Prrafodelista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  <w:lang w:val="es-ES_tradnl"/>
        </w:rPr>
        <w:t>Itinerario con gran posibilidad de ver auroras boreales las cuales no se garantizan ya que estas son un fenómeno natural y sujeto al clima.</w:t>
      </w:r>
    </w:p>
    <w:p w:rsidR="00434CD6" w:rsidRDefault="00434CD6" w:rsidP="00434CD6">
      <w:pPr>
        <w:pStyle w:val="Prrafodelista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in.</w:t>
      </w:r>
    </w:p>
    <w:p w:rsidR="00434CD6" w:rsidRDefault="00434CD6" w:rsidP="00434CD6">
      <w:pPr>
        <w:pStyle w:val="Prrafodelista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434CD6" w:rsidRPr="003C6B80" w:rsidRDefault="00434CD6" w:rsidP="00434CD6">
      <w:pPr>
        <w:pStyle w:val="Prrafodelista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434CD6" w:rsidRPr="00DD557E" w:rsidRDefault="00434CD6" w:rsidP="00434CD6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C339DC" w:rsidRPr="0094331E" w:rsidRDefault="00C339DC" w:rsidP="0094331E">
      <w:pPr>
        <w:pStyle w:val="Prrafodelista"/>
        <w:numPr>
          <w:ilvl w:val="0"/>
          <w:numId w:val="7"/>
        </w:numPr>
        <w:rPr>
          <w:sz w:val="20"/>
          <w:szCs w:val="20"/>
        </w:rPr>
      </w:pPr>
    </w:p>
    <w:sectPr w:rsidR="00C339DC" w:rsidRPr="0094331E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0C85" w:rsidRDefault="00920C85" w:rsidP="00A771DB">
      <w:r>
        <w:separator/>
      </w:r>
    </w:p>
  </w:endnote>
  <w:endnote w:type="continuationSeparator" w:id="0">
    <w:p w:rsidR="00920C85" w:rsidRDefault="00920C8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0C85" w:rsidRDefault="00920C85" w:rsidP="00A771DB">
      <w:r>
        <w:separator/>
      </w:r>
    </w:p>
  </w:footnote>
  <w:footnote w:type="continuationSeparator" w:id="0">
    <w:p w:rsidR="00920C85" w:rsidRDefault="00920C8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4358" w:rsidRDefault="00A8041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077D7D7" wp14:editId="70A0406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9CF"/>
    <w:multiLevelType w:val="hybridMultilevel"/>
    <w:tmpl w:val="A89E2E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7AD4DB7"/>
    <w:multiLevelType w:val="hybridMultilevel"/>
    <w:tmpl w:val="764A5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66D8"/>
    <w:multiLevelType w:val="hybridMultilevel"/>
    <w:tmpl w:val="8F16A8CA"/>
    <w:lvl w:ilvl="0" w:tplc="4D74ACEC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1E8"/>
    <w:multiLevelType w:val="hybridMultilevel"/>
    <w:tmpl w:val="6D0A9EB8"/>
    <w:lvl w:ilvl="0" w:tplc="CD360C14">
      <w:start w:val="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118B3"/>
    <w:multiLevelType w:val="hybridMultilevel"/>
    <w:tmpl w:val="738EB0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2D2CD4"/>
    <w:multiLevelType w:val="hybridMultilevel"/>
    <w:tmpl w:val="0BA61988"/>
    <w:lvl w:ilvl="0" w:tplc="CD360C14">
      <w:start w:val="7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95EA8"/>
    <w:multiLevelType w:val="hybridMultilevel"/>
    <w:tmpl w:val="F14EDACE"/>
    <w:lvl w:ilvl="0" w:tplc="75C0D94C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46BB"/>
    <w:multiLevelType w:val="hybridMultilevel"/>
    <w:tmpl w:val="650E2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55087">
    <w:abstractNumId w:val="8"/>
  </w:num>
  <w:num w:numId="2" w16cid:durableId="266893103">
    <w:abstractNumId w:val="9"/>
  </w:num>
  <w:num w:numId="3" w16cid:durableId="1942250696">
    <w:abstractNumId w:val="17"/>
  </w:num>
  <w:num w:numId="4" w16cid:durableId="1920478592">
    <w:abstractNumId w:val="11"/>
  </w:num>
  <w:num w:numId="5" w16cid:durableId="196435684">
    <w:abstractNumId w:val="3"/>
  </w:num>
  <w:num w:numId="6" w16cid:durableId="1942685739">
    <w:abstractNumId w:val="4"/>
  </w:num>
  <w:num w:numId="7" w16cid:durableId="1140613063">
    <w:abstractNumId w:val="2"/>
  </w:num>
  <w:num w:numId="8" w16cid:durableId="1969511401">
    <w:abstractNumId w:val="14"/>
  </w:num>
  <w:num w:numId="9" w16cid:durableId="1736658411">
    <w:abstractNumId w:val="15"/>
  </w:num>
  <w:num w:numId="10" w16cid:durableId="1705866536">
    <w:abstractNumId w:val="12"/>
  </w:num>
  <w:num w:numId="11" w16cid:durableId="1440644587">
    <w:abstractNumId w:val="16"/>
  </w:num>
  <w:num w:numId="12" w16cid:durableId="978614390">
    <w:abstractNumId w:val="7"/>
  </w:num>
  <w:num w:numId="13" w16cid:durableId="800608673">
    <w:abstractNumId w:val="13"/>
  </w:num>
  <w:num w:numId="14" w16cid:durableId="1988512727">
    <w:abstractNumId w:val="1"/>
  </w:num>
  <w:num w:numId="15" w16cid:durableId="1157380546">
    <w:abstractNumId w:val="6"/>
  </w:num>
  <w:num w:numId="16" w16cid:durableId="1013655552">
    <w:abstractNumId w:val="5"/>
  </w:num>
  <w:num w:numId="17" w16cid:durableId="1598558065">
    <w:abstractNumId w:val="10"/>
  </w:num>
  <w:num w:numId="18" w16cid:durableId="1052074997">
    <w:abstractNumId w:val="0"/>
  </w:num>
  <w:num w:numId="19" w16cid:durableId="407071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6BE6"/>
    <w:rsid w:val="00044358"/>
    <w:rsid w:val="00055F27"/>
    <w:rsid w:val="00091F02"/>
    <w:rsid w:val="00107F52"/>
    <w:rsid w:val="00107F80"/>
    <w:rsid w:val="00186652"/>
    <w:rsid w:val="00186E06"/>
    <w:rsid w:val="001F325C"/>
    <w:rsid w:val="001F3A30"/>
    <w:rsid w:val="00210CBC"/>
    <w:rsid w:val="00230866"/>
    <w:rsid w:val="00256023"/>
    <w:rsid w:val="002C0221"/>
    <w:rsid w:val="00305BC4"/>
    <w:rsid w:val="003169FD"/>
    <w:rsid w:val="0036277E"/>
    <w:rsid w:val="003B7DFF"/>
    <w:rsid w:val="003F30D2"/>
    <w:rsid w:val="003F3DD1"/>
    <w:rsid w:val="0041605A"/>
    <w:rsid w:val="00434CD6"/>
    <w:rsid w:val="00452A86"/>
    <w:rsid w:val="00474866"/>
    <w:rsid w:val="00516634"/>
    <w:rsid w:val="0053746C"/>
    <w:rsid w:val="00596F28"/>
    <w:rsid w:val="005E35D9"/>
    <w:rsid w:val="006A6F2A"/>
    <w:rsid w:val="006B6C37"/>
    <w:rsid w:val="006C15D8"/>
    <w:rsid w:val="006D4A8B"/>
    <w:rsid w:val="00730DE3"/>
    <w:rsid w:val="00736C76"/>
    <w:rsid w:val="007779BF"/>
    <w:rsid w:val="008A4E68"/>
    <w:rsid w:val="008E21E3"/>
    <w:rsid w:val="008E5C18"/>
    <w:rsid w:val="00920C85"/>
    <w:rsid w:val="0094331E"/>
    <w:rsid w:val="00983EBE"/>
    <w:rsid w:val="00993F8F"/>
    <w:rsid w:val="009A2F74"/>
    <w:rsid w:val="009E7478"/>
    <w:rsid w:val="009F4785"/>
    <w:rsid w:val="009F4DC1"/>
    <w:rsid w:val="00A771DB"/>
    <w:rsid w:val="00A8041E"/>
    <w:rsid w:val="00A83F49"/>
    <w:rsid w:val="00AA4222"/>
    <w:rsid w:val="00AA62FC"/>
    <w:rsid w:val="00AC50E6"/>
    <w:rsid w:val="00B5598B"/>
    <w:rsid w:val="00B757DC"/>
    <w:rsid w:val="00B963FA"/>
    <w:rsid w:val="00BD3C99"/>
    <w:rsid w:val="00BF4A6D"/>
    <w:rsid w:val="00C121EA"/>
    <w:rsid w:val="00C339DC"/>
    <w:rsid w:val="00D47DA0"/>
    <w:rsid w:val="00D96169"/>
    <w:rsid w:val="00DF2F9B"/>
    <w:rsid w:val="00E32650"/>
    <w:rsid w:val="00E578E8"/>
    <w:rsid w:val="00E60C22"/>
    <w:rsid w:val="00E635F3"/>
    <w:rsid w:val="00E719A0"/>
    <w:rsid w:val="00E81B9C"/>
    <w:rsid w:val="00EA2359"/>
    <w:rsid w:val="00EA47A1"/>
    <w:rsid w:val="00EC78EF"/>
    <w:rsid w:val="00F145DA"/>
    <w:rsid w:val="00FB691A"/>
    <w:rsid w:val="00FF214B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DD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05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2021-08-19T20:43:00Z</cp:lastPrinted>
  <dcterms:created xsi:type="dcterms:W3CDTF">2024-07-22T17:15:00Z</dcterms:created>
  <dcterms:modified xsi:type="dcterms:W3CDTF">2024-07-22T17:15:00Z</dcterms:modified>
</cp:coreProperties>
</file>